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3938" w14:textId="77777777" w:rsidR="00EA55CB" w:rsidRDefault="00EA55CB" w:rsidP="00EA55C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0DE41057" wp14:editId="015390FB">
            <wp:extent cx="31432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4">
                      <a:extLst>
                        <a:ext uri="{28A0092B-C50C-407E-A947-70E740481C1C}">
                          <a14:useLocalDpi xmlns:a14="http://schemas.microsoft.com/office/drawing/2010/main" val="0"/>
                        </a:ext>
                      </a:extLst>
                    </a:blip>
                    <a:stretch>
                      <a:fillRect/>
                    </a:stretch>
                  </pic:blipFill>
                  <pic:spPr>
                    <a:xfrm>
                      <a:off x="0" y="0"/>
                      <a:ext cx="3143250" cy="1457325"/>
                    </a:xfrm>
                    <a:prstGeom prst="rect">
                      <a:avLst/>
                    </a:prstGeom>
                  </pic:spPr>
                </pic:pic>
              </a:graphicData>
            </a:graphic>
          </wp:inline>
        </w:drawing>
      </w:r>
    </w:p>
    <w:p w14:paraId="0847FE33" w14:textId="77777777" w:rsidR="00EA55CB" w:rsidRDefault="00EA55CB" w:rsidP="00EA55CB">
      <w:pPr>
        <w:spacing w:after="0" w:line="240" w:lineRule="auto"/>
        <w:jc w:val="center"/>
        <w:rPr>
          <w:rFonts w:ascii="Times New Roman" w:hAnsi="Times New Roman" w:cs="Times New Roman"/>
          <w:b/>
          <w:sz w:val="28"/>
          <w:szCs w:val="28"/>
        </w:rPr>
      </w:pPr>
    </w:p>
    <w:p w14:paraId="4CEFB0BC" w14:textId="77777777" w:rsidR="00EA55CB" w:rsidRDefault="00EA55CB" w:rsidP="00EA55CB">
      <w:pPr>
        <w:spacing w:after="0" w:line="240" w:lineRule="auto"/>
        <w:jc w:val="center"/>
        <w:rPr>
          <w:rFonts w:ascii="Times New Roman" w:hAnsi="Times New Roman" w:cs="Times New Roman"/>
          <w:b/>
          <w:sz w:val="28"/>
          <w:szCs w:val="28"/>
        </w:rPr>
      </w:pPr>
    </w:p>
    <w:p w14:paraId="225BFDB5" w14:textId="106402A8" w:rsidR="00EA55CB" w:rsidRDefault="00EA55CB" w:rsidP="00EA55CB">
      <w:pPr>
        <w:spacing w:after="0" w:line="240" w:lineRule="auto"/>
        <w:jc w:val="center"/>
        <w:rPr>
          <w:rFonts w:ascii="Times New Roman" w:hAnsi="Times New Roman" w:cs="Times New Roman"/>
          <w:b/>
          <w:sz w:val="28"/>
          <w:szCs w:val="28"/>
        </w:rPr>
      </w:pPr>
      <w:r w:rsidRPr="00D729E5">
        <w:rPr>
          <w:rFonts w:ascii="Times New Roman" w:hAnsi="Times New Roman" w:cs="Times New Roman"/>
          <w:b/>
          <w:sz w:val="28"/>
          <w:szCs w:val="28"/>
        </w:rPr>
        <w:t>Branch Campus Leadership Institute</w:t>
      </w:r>
      <w:r w:rsidR="00C24DED">
        <w:rPr>
          <w:rFonts w:ascii="Times New Roman" w:hAnsi="Times New Roman" w:cs="Times New Roman"/>
          <w:b/>
          <w:sz w:val="28"/>
          <w:szCs w:val="28"/>
        </w:rPr>
        <w:t xml:space="preserve"> V</w:t>
      </w:r>
    </w:p>
    <w:p w14:paraId="3E20C153" w14:textId="77777777" w:rsidR="00EA55CB" w:rsidRDefault="00EA55CB" w:rsidP="00EA55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(BCLI)</w:t>
      </w:r>
    </w:p>
    <w:p w14:paraId="09A56C51" w14:textId="77777777" w:rsidR="00EA55CB" w:rsidRPr="00525EFE" w:rsidRDefault="00EA55CB" w:rsidP="00EA55CB">
      <w:pPr>
        <w:spacing w:after="0" w:line="240" w:lineRule="auto"/>
        <w:jc w:val="center"/>
        <w:rPr>
          <w:rFonts w:ascii="Times New Roman" w:hAnsi="Times New Roman" w:cs="Times New Roman"/>
          <w:b/>
          <w:sz w:val="16"/>
          <w:szCs w:val="16"/>
        </w:rPr>
      </w:pPr>
    </w:p>
    <w:p w14:paraId="2A3906C4" w14:textId="77777777" w:rsidR="00EA55CB" w:rsidRDefault="00EA55CB" w:rsidP="00EA55CB">
      <w:pPr>
        <w:rPr>
          <w:rFonts w:ascii="Times New Roman" w:hAnsi="Times New Roman" w:cs="Times New Roman"/>
          <w:sz w:val="24"/>
          <w:szCs w:val="24"/>
        </w:rPr>
      </w:pPr>
      <w:r>
        <w:rPr>
          <w:rFonts w:ascii="Times New Roman" w:hAnsi="Times New Roman" w:cs="Times New Roman"/>
          <w:sz w:val="24"/>
          <w:szCs w:val="24"/>
        </w:rPr>
        <w:t>Bridging the gap between theory and practice the Branch Campus Leadership Institute helps attendees gain the leadership knowledge and skills needed to make a positive impact on higher education.</w:t>
      </w:r>
    </w:p>
    <w:p w14:paraId="68C54E8A" w14:textId="77777777" w:rsidR="00EA55CB" w:rsidRPr="00215D2F" w:rsidRDefault="00EA55CB" w:rsidP="00EA55CB">
      <w:pPr>
        <w:rPr>
          <w:rFonts w:ascii="Times New Roman" w:hAnsi="Times New Roman" w:cs="Times New Roman"/>
          <w:sz w:val="24"/>
          <w:szCs w:val="24"/>
        </w:rPr>
      </w:pPr>
      <w:r>
        <w:rPr>
          <w:rFonts w:ascii="Times New Roman" w:hAnsi="Times New Roman" w:cs="Times New Roman"/>
          <w:sz w:val="24"/>
          <w:szCs w:val="24"/>
        </w:rPr>
        <w:t xml:space="preserve">The Leadership program provided through the Branch Campus Leadership Institute is a seven month program that culminates with a Capstone presentation given at the National Association of Branch Campus Administrators (NABCA) annual conference.  </w:t>
      </w:r>
      <w:r w:rsidRPr="005D00EF">
        <w:rPr>
          <w:rFonts w:ascii="Times New Roman" w:hAnsi="Times New Roman" w:cs="Times New Roman"/>
          <w:sz w:val="24"/>
          <w:szCs w:val="24"/>
        </w:rPr>
        <w:t xml:space="preserve">The capstone project brings to bear the analytic abilities, professional understanding, </w:t>
      </w:r>
      <w:r>
        <w:rPr>
          <w:rFonts w:ascii="Times New Roman" w:hAnsi="Times New Roman" w:cs="Times New Roman"/>
          <w:sz w:val="24"/>
          <w:szCs w:val="24"/>
        </w:rPr>
        <w:t xml:space="preserve">and contextual </w:t>
      </w:r>
      <w:r w:rsidR="00215D2F" w:rsidRPr="00215D2F">
        <w:rPr>
          <w:rFonts w:ascii="Times New Roman" w:hAnsi="Times New Roman" w:cs="Times New Roman"/>
          <w:sz w:val="24"/>
          <w:szCs w:val="24"/>
        </w:rPr>
        <w:t>knowledge accrued and sharpened</w:t>
      </w:r>
      <w:r w:rsidRPr="00215D2F">
        <w:rPr>
          <w:rFonts w:ascii="Times New Roman" w:hAnsi="Times New Roman" w:cs="Times New Roman"/>
          <w:sz w:val="24"/>
          <w:szCs w:val="24"/>
        </w:rPr>
        <w:t xml:space="preserve"> throughout the program and closely mirrors the challenges found in modern-day higher education.</w:t>
      </w:r>
    </w:p>
    <w:p w14:paraId="7462ECF4" w14:textId="231BE5C5" w:rsidR="00EA55CB" w:rsidRDefault="00EA55CB" w:rsidP="00EA55CB">
      <w:pPr>
        <w:rPr>
          <w:rFonts w:ascii="Times New Roman" w:hAnsi="Times New Roman" w:cs="Times New Roman"/>
          <w:sz w:val="24"/>
          <w:szCs w:val="24"/>
        </w:rPr>
      </w:pPr>
      <w:r w:rsidRPr="00215D2F">
        <w:rPr>
          <w:rFonts w:ascii="Times New Roman" w:hAnsi="Times New Roman" w:cs="Times New Roman"/>
          <w:sz w:val="24"/>
          <w:szCs w:val="24"/>
        </w:rPr>
        <w:t xml:space="preserve">Program Highlights: Only one session a month for seven consecutive months, each session is between two and four hours.  Each attendee with be assigned a mentor </w:t>
      </w:r>
      <w:r w:rsidR="00215D2F" w:rsidRPr="00215D2F">
        <w:rPr>
          <w:rFonts w:ascii="Times New Roman" w:hAnsi="Times New Roman" w:cs="Times New Roman"/>
          <w:sz w:val="24"/>
          <w:szCs w:val="24"/>
        </w:rPr>
        <w:t>to</w:t>
      </w:r>
      <w:r w:rsidRPr="00215D2F">
        <w:rPr>
          <w:rFonts w:ascii="Times New Roman" w:hAnsi="Times New Roman" w:cs="Times New Roman"/>
          <w:sz w:val="24"/>
          <w:szCs w:val="24"/>
        </w:rPr>
        <w:t xml:space="preserve"> help guide</w:t>
      </w:r>
      <w:r>
        <w:rPr>
          <w:rFonts w:ascii="Times New Roman" w:hAnsi="Times New Roman" w:cs="Times New Roman"/>
          <w:sz w:val="24"/>
          <w:szCs w:val="24"/>
        </w:rPr>
        <w:t xml:space="preserve"> them through the process and aid them in selecting an appropriate topic for their Capstone Case Study.  </w:t>
      </w:r>
    </w:p>
    <w:p w14:paraId="12295144" w14:textId="787B78C3" w:rsidR="00EA55CB" w:rsidRDefault="00EA55CB" w:rsidP="00EA55CB">
      <w:pPr>
        <w:rPr>
          <w:rFonts w:ascii="Times New Roman" w:hAnsi="Times New Roman" w:cs="Times New Roman"/>
          <w:sz w:val="24"/>
          <w:szCs w:val="24"/>
        </w:rPr>
      </w:pPr>
      <w:r>
        <w:rPr>
          <w:rFonts w:ascii="Times New Roman" w:hAnsi="Times New Roman" w:cs="Times New Roman"/>
          <w:sz w:val="24"/>
          <w:szCs w:val="24"/>
        </w:rPr>
        <w:t xml:space="preserve">Class </w:t>
      </w:r>
      <w:r w:rsidR="003D0234">
        <w:rPr>
          <w:rFonts w:ascii="Times New Roman" w:hAnsi="Times New Roman" w:cs="Times New Roman"/>
          <w:sz w:val="24"/>
          <w:szCs w:val="24"/>
        </w:rPr>
        <w:t>V</w:t>
      </w:r>
      <w:r>
        <w:rPr>
          <w:rFonts w:ascii="Times New Roman" w:hAnsi="Times New Roman" w:cs="Times New Roman"/>
          <w:sz w:val="24"/>
          <w:szCs w:val="24"/>
        </w:rPr>
        <w:t xml:space="preserve"> (202</w:t>
      </w:r>
      <w:r w:rsidR="003D0234">
        <w:rPr>
          <w:rFonts w:ascii="Times New Roman" w:hAnsi="Times New Roman" w:cs="Times New Roman"/>
          <w:sz w:val="24"/>
          <w:szCs w:val="24"/>
        </w:rPr>
        <w:t>2</w:t>
      </w:r>
      <w:r>
        <w:rPr>
          <w:rFonts w:ascii="Times New Roman" w:hAnsi="Times New Roman" w:cs="Times New Roman"/>
          <w:sz w:val="24"/>
          <w:szCs w:val="24"/>
        </w:rPr>
        <w:t>-202</w:t>
      </w:r>
      <w:r w:rsidR="003D0234">
        <w:rPr>
          <w:rFonts w:ascii="Times New Roman" w:hAnsi="Times New Roman" w:cs="Times New Roman"/>
          <w:sz w:val="24"/>
          <w:szCs w:val="24"/>
        </w:rPr>
        <w:t>3</w:t>
      </w:r>
      <w:r>
        <w:rPr>
          <w:rFonts w:ascii="Times New Roman" w:hAnsi="Times New Roman" w:cs="Times New Roman"/>
          <w:sz w:val="24"/>
          <w:szCs w:val="24"/>
        </w:rPr>
        <w:t xml:space="preserve">) of the Branch Campus Leadership Institute </w:t>
      </w:r>
      <w:r w:rsidR="003D0234">
        <w:rPr>
          <w:rFonts w:ascii="Times New Roman" w:hAnsi="Times New Roman" w:cs="Times New Roman"/>
          <w:sz w:val="24"/>
          <w:szCs w:val="24"/>
        </w:rPr>
        <w:t>begins with Orientation in</w:t>
      </w:r>
      <w:r>
        <w:rPr>
          <w:rFonts w:ascii="Times New Roman" w:hAnsi="Times New Roman" w:cs="Times New Roman"/>
          <w:sz w:val="24"/>
          <w:szCs w:val="24"/>
        </w:rPr>
        <w:t xml:space="preserve"> </w:t>
      </w:r>
      <w:r w:rsidR="003D0234">
        <w:rPr>
          <w:rFonts w:ascii="Times New Roman" w:hAnsi="Times New Roman" w:cs="Times New Roman"/>
          <w:sz w:val="24"/>
          <w:szCs w:val="24"/>
        </w:rPr>
        <w:t xml:space="preserve">August </w:t>
      </w:r>
      <w:r>
        <w:rPr>
          <w:rFonts w:ascii="Times New Roman" w:hAnsi="Times New Roman" w:cs="Times New Roman"/>
          <w:sz w:val="24"/>
          <w:szCs w:val="24"/>
        </w:rPr>
        <w:t>202</w:t>
      </w:r>
      <w:r w:rsidR="003D0234">
        <w:rPr>
          <w:rFonts w:ascii="Times New Roman" w:hAnsi="Times New Roman" w:cs="Times New Roman"/>
          <w:sz w:val="24"/>
          <w:szCs w:val="24"/>
        </w:rPr>
        <w:t>2. Monthly sessions will be held September 2022</w:t>
      </w:r>
      <w:r>
        <w:rPr>
          <w:rFonts w:ascii="Times New Roman" w:hAnsi="Times New Roman" w:cs="Times New Roman"/>
          <w:sz w:val="24"/>
          <w:szCs w:val="24"/>
        </w:rPr>
        <w:t xml:space="preserve"> through March 202</w:t>
      </w:r>
      <w:r w:rsidR="003D0234">
        <w:rPr>
          <w:rFonts w:ascii="Times New Roman" w:hAnsi="Times New Roman" w:cs="Times New Roman"/>
          <w:sz w:val="24"/>
          <w:szCs w:val="24"/>
        </w:rPr>
        <w:t>3</w:t>
      </w:r>
      <w:r>
        <w:rPr>
          <w:rFonts w:ascii="Times New Roman" w:hAnsi="Times New Roman" w:cs="Times New Roman"/>
          <w:sz w:val="24"/>
          <w:szCs w:val="24"/>
        </w:rPr>
        <w:t xml:space="preserve">.  </w:t>
      </w:r>
      <w:r w:rsidR="00C24DED">
        <w:rPr>
          <w:rFonts w:ascii="Times New Roman" w:hAnsi="Times New Roman" w:cs="Times New Roman"/>
          <w:sz w:val="24"/>
          <w:szCs w:val="24"/>
        </w:rPr>
        <w:t xml:space="preserve">Presentation at NABCA’s Annual Conference in April 2023 is a required part of the program. Registration and travel to the annual conference is not included in the cost of BCLI tuition and is the responsibility of the individual and his/her institution. </w:t>
      </w:r>
      <w:r>
        <w:rPr>
          <w:rFonts w:ascii="Times New Roman" w:hAnsi="Times New Roman" w:cs="Times New Roman"/>
          <w:sz w:val="24"/>
          <w:szCs w:val="24"/>
        </w:rPr>
        <w:t xml:space="preserve">Email your completed application to </w:t>
      </w:r>
      <w:hyperlink r:id="rId5" w:history="1">
        <w:r w:rsidRPr="0025390D">
          <w:rPr>
            <w:rStyle w:val="Hyperlink"/>
            <w:rFonts w:ascii="Times New Roman" w:hAnsi="Times New Roman" w:cs="Times New Roman"/>
            <w:sz w:val="24"/>
            <w:szCs w:val="24"/>
          </w:rPr>
          <w:t>nabca@nabca.net</w:t>
        </w:r>
      </w:hyperlink>
      <w:r>
        <w:rPr>
          <w:rFonts w:ascii="Times New Roman" w:hAnsi="Times New Roman" w:cs="Times New Roman"/>
          <w:sz w:val="24"/>
          <w:szCs w:val="24"/>
        </w:rPr>
        <w:t>.</w:t>
      </w:r>
    </w:p>
    <w:p w14:paraId="561F64A9" w14:textId="77777777" w:rsidR="00EA55CB" w:rsidRDefault="00EA55CB" w:rsidP="00EA55CB">
      <w:pPr>
        <w:rPr>
          <w:rFonts w:ascii="Times New Roman" w:hAnsi="Times New Roman" w:cs="Times New Roman"/>
          <w:sz w:val="24"/>
          <w:szCs w:val="24"/>
        </w:rPr>
      </w:pPr>
    </w:p>
    <w:p w14:paraId="0D6581C3" w14:textId="77777777" w:rsidR="00EA55CB" w:rsidRDefault="00EA55CB" w:rsidP="00EA55CB">
      <w:pPr>
        <w:rPr>
          <w:rFonts w:ascii="Times New Roman" w:hAnsi="Times New Roman" w:cs="Times New Roman"/>
        </w:rPr>
      </w:pPr>
      <w:r w:rsidRPr="00C541A3">
        <w:rPr>
          <w:rFonts w:ascii="Times New Roman" w:hAnsi="Times New Roman" w:cs="Times New Roman"/>
        </w:rPr>
        <w:t xml:space="preserve">Branch Campus Leadership Institute Cost: </w:t>
      </w:r>
      <w:r w:rsidRPr="00C541A3">
        <w:rPr>
          <w:rFonts w:ascii="Times New Roman" w:hAnsi="Times New Roman" w:cs="Times New Roman"/>
          <w:b/>
        </w:rPr>
        <w:t xml:space="preserve">$1150.00 </w:t>
      </w:r>
      <w:r w:rsidRPr="00C541A3">
        <w:rPr>
          <w:rFonts w:ascii="Times New Roman" w:hAnsi="Times New Roman" w:cs="Times New Roman"/>
        </w:rPr>
        <w:t>(NABCA Members)</w:t>
      </w:r>
      <w:r w:rsidRPr="00C541A3">
        <w:rPr>
          <w:rFonts w:ascii="Times New Roman" w:hAnsi="Times New Roman" w:cs="Times New Roman"/>
          <w:b/>
        </w:rPr>
        <w:t xml:space="preserve"> </w:t>
      </w:r>
      <w:r>
        <w:rPr>
          <w:rFonts w:ascii="Times New Roman" w:hAnsi="Times New Roman" w:cs="Times New Roman"/>
          <w:b/>
        </w:rPr>
        <w:t xml:space="preserve">  </w:t>
      </w:r>
      <w:r w:rsidRPr="00C541A3">
        <w:rPr>
          <w:rFonts w:ascii="Times New Roman" w:hAnsi="Times New Roman" w:cs="Times New Roman"/>
          <w:b/>
        </w:rPr>
        <w:t>$1</w:t>
      </w:r>
      <w:r>
        <w:rPr>
          <w:rFonts w:ascii="Times New Roman" w:hAnsi="Times New Roman" w:cs="Times New Roman"/>
          <w:b/>
        </w:rPr>
        <w:t>4</w:t>
      </w:r>
      <w:r w:rsidRPr="00C541A3">
        <w:rPr>
          <w:rFonts w:ascii="Times New Roman" w:hAnsi="Times New Roman" w:cs="Times New Roman"/>
          <w:b/>
        </w:rPr>
        <w:t xml:space="preserve">50.00 </w:t>
      </w:r>
      <w:r w:rsidRPr="00C541A3">
        <w:rPr>
          <w:rFonts w:ascii="Times New Roman" w:hAnsi="Times New Roman" w:cs="Times New Roman"/>
        </w:rPr>
        <w:t>(Non-Members)</w:t>
      </w:r>
    </w:p>
    <w:p w14:paraId="0A2FCB91" w14:textId="77777777" w:rsidR="00EA55CB" w:rsidRDefault="00EA55CB" w:rsidP="00EA55CB">
      <w:pPr>
        <w:rPr>
          <w:rFonts w:ascii="Times New Roman" w:hAnsi="Times New Roman" w:cs="Times New Roman"/>
        </w:rPr>
      </w:pPr>
    </w:p>
    <w:p w14:paraId="66A13637" w14:textId="77777777" w:rsidR="00EA55CB" w:rsidRDefault="00EA55CB" w:rsidP="00EA55CB">
      <w:pPr>
        <w:rPr>
          <w:rFonts w:ascii="Times New Roman" w:hAnsi="Times New Roman" w:cs="Times New Roman"/>
        </w:rPr>
      </w:pPr>
    </w:p>
    <w:p w14:paraId="51A9D331" w14:textId="77777777" w:rsidR="00EA55CB" w:rsidRDefault="00EA55CB" w:rsidP="00EA55CB">
      <w:pPr>
        <w:rPr>
          <w:rFonts w:ascii="Times New Roman" w:hAnsi="Times New Roman" w:cs="Times New Roman"/>
        </w:rPr>
      </w:pPr>
    </w:p>
    <w:p w14:paraId="7B17D843" w14:textId="77777777" w:rsidR="00EA55CB" w:rsidRDefault="00EA55CB" w:rsidP="00EA55CB">
      <w:pPr>
        <w:rPr>
          <w:rFonts w:ascii="Times New Roman" w:hAnsi="Times New Roman" w:cs="Times New Roman"/>
        </w:rPr>
      </w:pPr>
    </w:p>
    <w:p w14:paraId="5CD07DE5" w14:textId="77777777" w:rsidR="00EA55CB" w:rsidRDefault="00EA55CB" w:rsidP="00EA55CB">
      <w:pPr>
        <w:rPr>
          <w:rFonts w:ascii="Times New Roman" w:hAnsi="Times New Roman" w:cs="Times New Roman"/>
        </w:rPr>
      </w:pPr>
    </w:p>
    <w:p w14:paraId="524CF681" w14:textId="77777777" w:rsidR="00EA55CB" w:rsidRDefault="00EA55CB" w:rsidP="00EA55CB">
      <w:pPr>
        <w:spacing w:after="0" w:line="240" w:lineRule="auto"/>
        <w:jc w:val="center"/>
        <w:rPr>
          <w:rFonts w:ascii="Times New Roman" w:hAnsi="Times New Roman" w:cs="Times New Roman"/>
          <w:b/>
          <w:sz w:val="28"/>
          <w:szCs w:val="28"/>
        </w:rPr>
      </w:pPr>
      <w:r w:rsidRPr="00D729E5">
        <w:rPr>
          <w:rFonts w:ascii="Times New Roman" w:hAnsi="Times New Roman" w:cs="Times New Roman"/>
          <w:b/>
          <w:sz w:val="28"/>
          <w:szCs w:val="28"/>
        </w:rPr>
        <w:lastRenderedPageBreak/>
        <w:t>Branch Campus Leadership Institute</w:t>
      </w:r>
    </w:p>
    <w:p w14:paraId="6D9986DB" w14:textId="40189202" w:rsidR="00EA55CB" w:rsidRDefault="00EA55CB" w:rsidP="00EA55C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Session Overview</w:t>
      </w:r>
    </w:p>
    <w:p w14:paraId="09A64061" w14:textId="77777777" w:rsidR="00C24DED" w:rsidRDefault="00C24DED" w:rsidP="00EA55CB">
      <w:pPr>
        <w:spacing w:after="0" w:line="360" w:lineRule="auto"/>
        <w:jc w:val="center"/>
        <w:rPr>
          <w:rFonts w:ascii="Times New Roman" w:hAnsi="Times New Roman" w:cs="Times New Roman"/>
          <w:b/>
          <w:sz w:val="28"/>
          <w:szCs w:val="28"/>
        </w:rPr>
      </w:pPr>
    </w:p>
    <w:p w14:paraId="0758B9AE" w14:textId="420F256C" w:rsidR="00C24DED" w:rsidRPr="00C24DED" w:rsidRDefault="00C24DED" w:rsidP="00C24DED">
      <w:pPr>
        <w:spacing w:after="0" w:line="240" w:lineRule="auto"/>
        <w:rPr>
          <w:rFonts w:ascii="Times New Roman" w:hAnsi="Times New Roman" w:cs="Times New Roman"/>
          <w:bCs/>
          <w:sz w:val="24"/>
          <w:szCs w:val="24"/>
        </w:rPr>
      </w:pPr>
      <w:r w:rsidRPr="00C24DED">
        <w:rPr>
          <w:rFonts w:ascii="Times New Roman" w:hAnsi="Times New Roman" w:cs="Times New Roman"/>
          <w:bCs/>
          <w:sz w:val="24"/>
          <w:szCs w:val="24"/>
        </w:rPr>
        <w:t xml:space="preserve">Following is a list of topics to be covered.  Speakers to be announced.  For a look at the 2021-2022 Speakers, visit </w:t>
      </w:r>
      <w:hyperlink r:id="rId6" w:history="1">
        <w:r w:rsidRPr="00C24DED">
          <w:rPr>
            <w:rStyle w:val="Hyperlink"/>
            <w:rFonts w:ascii="Times New Roman" w:hAnsi="Times New Roman" w:cs="Times New Roman"/>
            <w:bCs/>
            <w:sz w:val="24"/>
            <w:szCs w:val="24"/>
          </w:rPr>
          <w:t>www.nabca.net</w:t>
        </w:r>
      </w:hyperlink>
      <w:r w:rsidRPr="00C24DED">
        <w:rPr>
          <w:rFonts w:ascii="Times New Roman" w:hAnsi="Times New Roman" w:cs="Times New Roman"/>
          <w:bCs/>
          <w:sz w:val="24"/>
          <w:szCs w:val="24"/>
        </w:rPr>
        <w:t>. Sessions are tentatively scheduled for the 3</w:t>
      </w:r>
      <w:r w:rsidRPr="00C24DED">
        <w:rPr>
          <w:rFonts w:ascii="Times New Roman" w:hAnsi="Times New Roman" w:cs="Times New Roman"/>
          <w:bCs/>
          <w:sz w:val="24"/>
          <w:szCs w:val="24"/>
          <w:vertAlign w:val="superscript"/>
        </w:rPr>
        <w:t>rd</w:t>
      </w:r>
      <w:r w:rsidRPr="00C24DED">
        <w:rPr>
          <w:rFonts w:ascii="Times New Roman" w:hAnsi="Times New Roman" w:cs="Times New Roman"/>
          <w:bCs/>
          <w:sz w:val="24"/>
          <w:szCs w:val="24"/>
        </w:rPr>
        <w:t xml:space="preserve"> Wednesday of each month.</w:t>
      </w:r>
    </w:p>
    <w:p w14:paraId="35D77127" w14:textId="77777777" w:rsidR="00EA55CB" w:rsidRDefault="00EA55CB" w:rsidP="00EA55CB">
      <w:pPr>
        <w:rPr>
          <w:rFonts w:ascii="Times New Roman" w:hAnsi="Times New Roman" w:cs="Times New Roman"/>
        </w:rPr>
      </w:pPr>
    </w:p>
    <w:p w14:paraId="251CA6BB" w14:textId="77777777" w:rsidR="00EA55CB" w:rsidRPr="00C541A3" w:rsidRDefault="00EA55CB" w:rsidP="00EA55CB">
      <w:pPr>
        <w:rPr>
          <w:rFonts w:ascii="Times New Roman" w:hAnsi="Times New Roman" w:cs="Times New Roman"/>
        </w:rPr>
      </w:pPr>
    </w:p>
    <w:tbl>
      <w:tblPr>
        <w:tblStyle w:val="TableGrid"/>
        <w:tblW w:w="9355" w:type="dxa"/>
        <w:tblLook w:val="04A0" w:firstRow="1" w:lastRow="0" w:firstColumn="1" w:lastColumn="0" w:noHBand="0" w:noVBand="1"/>
      </w:tblPr>
      <w:tblGrid>
        <w:gridCol w:w="2408"/>
        <w:gridCol w:w="6947"/>
      </w:tblGrid>
      <w:tr w:rsidR="003D0234" w14:paraId="2B5579C7" w14:textId="77777777" w:rsidTr="00C24DED">
        <w:tc>
          <w:tcPr>
            <w:tcW w:w="2408" w:type="dxa"/>
          </w:tcPr>
          <w:p w14:paraId="2DCAFADF" w14:textId="77777777" w:rsidR="003D0234" w:rsidRPr="000940CE" w:rsidRDefault="003D0234" w:rsidP="00BB13BA">
            <w:pPr>
              <w:jc w:val="center"/>
              <w:rPr>
                <w:rFonts w:ascii="Times New Roman" w:hAnsi="Times New Roman" w:cs="Times New Roman"/>
                <w:b/>
                <w:sz w:val="24"/>
                <w:szCs w:val="24"/>
              </w:rPr>
            </w:pPr>
            <w:r w:rsidRPr="000940CE">
              <w:rPr>
                <w:rFonts w:ascii="Times New Roman" w:hAnsi="Times New Roman" w:cs="Times New Roman"/>
                <w:b/>
                <w:sz w:val="24"/>
                <w:szCs w:val="24"/>
              </w:rPr>
              <w:t>Title</w:t>
            </w:r>
          </w:p>
        </w:tc>
        <w:tc>
          <w:tcPr>
            <w:tcW w:w="6947" w:type="dxa"/>
          </w:tcPr>
          <w:p w14:paraId="5F0704F1" w14:textId="77777777" w:rsidR="003D0234" w:rsidRPr="00046BE5" w:rsidRDefault="003D0234" w:rsidP="00BB13BA">
            <w:pPr>
              <w:jc w:val="center"/>
              <w:rPr>
                <w:rFonts w:ascii="Times New Roman" w:hAnsi="Times New Roman" w:cs="Times New Roman"/>
                <w:b/>
                <w:sz w:val="24"/>
                <w:szCs w:val="24"/>
              </w:rPr>
            </w:pPr>
            <w:r w:rsidRPr="00046BE5">
              <w:rPr>
                <w:rFonts w:ascii="Times New Roman" w:hAnsi="Times New Roman" w:cs="Times New Roman"/>
                <w:b/>
                <w:sz w:val="24"/>
                <w:szCs w:val="24"/>
              </w:rPr>
              <w:t>Description</w:t>
            </w:r>
          </w:p>
        </w:tc>
      </w:tr>
      <w:tr w:rsidR="003D0234" w14:paraId="78D0077F" w14:textId="77777777" w:rsidTr="00C24DED">
        <w:tc>
          <w:tcPr>
            <w:tcW w:w="2408" w:type="dxa"/>
          </w:tcPr>
          <w:p w14:paraId="18EFE2AB" w14:textId="77777777" w:rsidR="003D0234" w:rsidRPr="00046BE5" w:rsidRDefault="003D0234" w:rsidP="00BB13BA">
            <w:pPr>
              <w:rPr>
                <w:rFonts w:ascii="Times New Roman" w:hAnsi="Times New Roman" w:cs="Times New Roman"/>
                <w:sz w:val="20"/>
                <w:szCs w:val="20"/>
              </w:rPr>
            </w:pPr>
            <w:r w:rsidRPr="00046BE5">
              <w:rPr>
                <w:rFonts w:ascii="Times New Roman" w:hAnsi="Times New Roman" w:cs="Times New Roman"/>
                <w:sz w:val="20"/>
                <w:szCs w:val="20"/>
              </w:rPr>
              <w:t>Institutional Populations, Structures</w:t>
            </w:r>
            <w:r>
              <w:rPr>
                <w:rFonts w:ascii="Times New Roman" w:hAnsi="Times New Roman" w:cs="Times New Roman"/>
                <w:sz w:val="20"/>
                <w:szCs w:val="20"/>
              </w:rPr>
              <w:t xml:space="preserve">, and </w:t>
            </w:r>
            <w:r w:rsidRPr="00046BE5">
              <w:rPr>
                <w:rFonts w:ascii="Times New Roman" w:hAnsi="Times New Roman" w:cs="Times New Roman"/>
                <w:sz w:val="20"/>
                <w:szCs w:val="20"/>
              </w:rPr>
              <w:t>Culture</w:t>
            </w:r>
          </w:p>
        </w:tc>
        <w:tc>
          <w:tcPr>
            <w:tcW w:w="6947" w:type="dxa"/>
          </w:tcPr>
          <w:p w14:paraId="45D789D8" w14:textId="77777777" w:rsidR="003D0234" w:rsidRPr="006771DF" w:rsidRDefault="003D0234" w:rsidP="00BB13BA">
            <w:pPr>
              <w:rPr>
                <w:rFonts w:ascii="Times New Roman" w:hAnsi="Times New Roman" w:cs="Times New Roman"/>
                <w:sz w:val="20"/>
                <w:szCs w:val="20"/>
              </w:rPr>
            </w:pPr>
            <w:r w:rsidRPr="006771DF">
              <w:rPr>
                <w:rFonts w:ascii="Times New Roman" w:hAnsi="Times New Roman" w:cs="Times New Roman"/>
                <w:sz w:val="20"/>
                <w:szCs w:val="20"/>
              </w:rPr>
              <w:t xml:space="preserve">Institutional </w:t>
            </w:r>
            <w:r>
              <w:rPr>
                <w:rFonts w:ascii="Times New Roman" w:hAnsi="Times New Roman" w:cs="Times New Roman"/>
                <w:sz w:val="20"/>
                <w:szCs w:val="20"/>
              </w:rPr>
              <w:t>O</w:t>
            </w:r>
            <w:r w:rsidRPr="006771DF">
              <w:rPr>
                <w:rFonts w:ascii="Times New Roman" w:hAnsi="Times New Roman" w:cs="Times New Roman"/>
                <w:sz w:val="20"/>
                <w:szCs w:val="20"/>
              </w:rPr>
              <w:t xml:space="preserve">verview from the Presidential </w:t>
            </w:r>
            <w:r>
              <w:rPr>
                <w:rFonts w:ascii="Times New Roman" w:hAnsi="Times New Roman" w:cs="Times New Roman"/>
                <w:sz w:val="20"/>
                <w:szCs w:val="20"/>
              </w:rPr>
              <w:t xml:space="preserve">Prospective - Discussion on Issues of Establishing a Positive University Culture, Consolidation, Multi-Campus Operations – No One Left Out vs. One Campus Decides, Making A Difference, When the Interest of Students, Faculty, and Staff Collide, Understanding the Student Population, Balancing Academics and Administration, Higher Education as a Social Versus Individual Good, and the Ever Changing World of Higher Education.  </w:t>
            </w:r>
            <w:r w:rsidRPr="006771DF">
              <w:rPr>
                <w:rFonts w:ascii="Times New Roman" w:hAnsi="Times New Roman" w:cs="Times New Roman"/>
                <w:sz w:val="20"/>
                <w:szCs w:val="20"/>
              </w:rPr>
              <w:t xml:space="preserve"> </w:t>
            </w:r>
          </w:p>
        </w:tc>
      </w:tr>
      <w:tr w:rsidR="003D0234" w14:paraId="48409DFE" w14:textId="77777777" w:rsidTr="00C24DED">
        <w:tc>
          <w:tcPr>
            <w:tcW w:w="2408" w:type="dxa"/>
          </w:tcPr>
          <w:p w14:paraId="20122322" w14:textId="77777777" w:rsidR="003D0234" w:rsidRPr="00046BE5" w:rsidRDefault="003D0234" w:rsidP="00BB13BA">
            <w:pPr>
              <w:rPr>
                <w:rFonts w:ascii="Times New Roman" w:hAnsi="Times New Roman" w:cs="Times New Roman"/>
                <w:sz w:val="20"/>
                <w:szCs w:val="20"/>
              </w:rPr>
            </w:pPr>
            <w:r w:rsidRPr="00046BE5">
              <w:rPr>
                <w:rFonts w:ascii="Times New Roman" w:hAnsi="Times New Roman" w:cs="Times New Roman"/>
                <w:sz w:val="20"/>
                <w:szCs w:val="20"/>
              </w:rPr>
              <w:t xml:space="preserve">Ethical and Legal Issues </w:t>
            </w:r>
          </w:p>
        </w:tc>
        <w:tc>
          <w:tcPr>
            <w:tcW w:w="6947" w:type="dxa"/>
          </w:tcPr>
          <w:p w14:paraId="72DAA032" w14:textId="77777777" w:rsidR="003D0234" w:rsidRPr="009246FD" w:rsidRDefault="003D0234" w:rsidP="00BB13BA">
            <w:pPr>
              <w:rPr>
                <w:rFonts w:ascii="Times New Roman" w:hAnsi="Times New Roman" w:cs="Times New Roman"/>
                <w:sz w:val="20"/>
                <w:szCs w:val="20"/>
              </w:rPr>
            </w:pPr>
            <w:r w:rsidRPr="00741B53">
              <w:rPr>
                <w:rFonts w:ascii="Times New Roman" w:hAnsi="Times New Roman" w:cs="Times New Roman"/>
                <w:bCs/>
                <w:color w:val="202124"/>
                <w:sz w:val="20"/>
                <w:szCs w:val="20"/>
                <w:shd w:val="clear" w:color="auto" w:fill="FFFFFF"/>
              </w:rPr>
              <w:t>Higher Education Act</w:t>
            </w:r>
            <w:r w:rsidRPr="00741B53">
              <w:rPr>
                <w:rFonts w:ascii="Times New Roman" w:hAnsi="Times New Roman" w:cs="Times New Roman"/>
                <w:color w:val="202124"/>
                <w:sz w:val="20"/>
                <w:szCs w:val="20"/>
                <w:shd w:val="clear" w:color="auto" w:fill="FFFFFF"/>
              </w:rPr>
              <w:t> (HEA)</w:t>
            </w:r>
            <w:r>
              <w:rPr>
                <w:rFonts w:ascii="Times New Roman" w:hAnsi="Times New Roman" w:cs="Times New Roman"/>
                <w:color w:val="202124"/>
                <w:sz w:val="20"/>
                <w:szCs w:val="20"/>
                <w:shd w:val="clear" w:color="auto" w:fill="FFFFFF"/>
              </w:rPr>
              <w:t xml:space="preserve"> of 1965, Higher Education Opportunity Act (HEOA) of 2008, </w:t>
            </w:r>
            <w:r w:rsidRPr="00741B53">
              <w:rPr>
                <w:rFonts w:ascii="Times New Roman" w:hAnsi="Times New Roman" w:cs="Times New Roman"/>
                <w:sz w:val="20"/>
                <w:szCs w:val="20"/>
              </w:rPr>
              <w:t> </w:t>
            </w:r>
            <w:r w:rsidRPr="00741B53">
              <w:rPr>
                <w:rFonts w:ascii="Times New Roman" w:hAnsi="Times New Roman" w:cs="Times New Roman"/>
                <w:color w:val="1A1A1A"/>
                <w:sz w:val="20"/>
                <w:szCs w:val="20"/>
                <w:shd w:val="clear" w:color="auto" w:fill="FFFFFF"/>
              </w:rPr>
              <w:t>Age Discrimination Act of 1975</w:t>
            </w:r>
            <w:r>
              <w:rPr>
                <w:rFonts w:ascii="Times New Roman" w:hAnsi="Times New Roman" w:cs="Times New Roman"/>
                <w:color w:val="1A1A1A"/>
                <w:sz w:val="20"/>
                <w:szCs w:val="20"/>
                <w:shd w:val="clear" w:color="auto" w:fill="FFFFFF"/>
              </w:rPr>
              <w:t xml:space="preserve">, </w:t>
            </w:r>
            <w:r w:rsidRPr="00450DD8">
              <w:rPr>
                <w:rFonts w:ascii="Times New Roman" w:hAnsi="Times New Roman" w:cs="Times New Roman"/>
                <w:color w:val="1A1A1A"/>
                <w:sz w:val="20"/>
                <w:szCs w:val="20"/>
                <w:shd w:val="clear" w:color="auto" w:fill="FFFFFF"/>
              </w:rPr>
              <w:t>Title IX of the Education Amendment of 1972</w:t>
            </w:r>
            <w:r>
              <w:rPr>
                <w:rFonts w:ascii="Times New Roman" w:hAnsi="Times New Roman" w:cs="Times New Roman"/>
                <w:sz w:val="20"/>
                <w:szCs w:val="20"/>
              </w:rPr>
              <w:t xml:space="preserve">, </w:t>
            </w:r>
            <w:r w:rsidRPr="00450DD8">
              <w:rPr>
                <w:rFonts w:ascii="Times New Roman" w:hAnsi="Times New Roman" w:cs="Times New Roman"/>
                <w:color w:val="1A1A1A"/>
                <w:sz w:val="20"/>
                <w:szCs w:val="20"/>
                <w:shd w:val="clear" w:color="auto" w:fill="FFFFFF"/>
              </w:rPr>
              <w:t>Title VI of the Civil Rights Act of 1964</w:t>
            </w:r>
            <w:r>
              <w:rPr>
                <w:rFonts w:ascii="Times New Roman" w:hAnsi="Times New Roman" w:cs="Times New Roman"/>
                <w:sz w:val="20"/>
                <w:szCs w:val="20"/>
              </w:rPr>
              <w:t xml:space="preserve">, </w:t>
            </w:r>
            <w:r w:rsidRPr="00450DD8">
              <w:rPr>
                <w:rFonts w:ascii="Times New Roman" w:hAnsi="Times New Roman" w:cs="Times New Roman"/>
                <w:color w:val="1A1A1A"/>
                <w:sz w:val="20"/>
                <w:szCs w:val="20"/>
                <w:shd w:val="clear" w:color="auto" w:fill="FFFFFF"/>
              </w:rPr>
              <w:t>Equity in Athletics Disclosure Act (EADA)</w:t>
            </w:r>
            <w:r>
              <w:rPr>
                <w:rFonts w:ascii="Times New Roman" w:hAnsi="Times New Roman" w:cs="Times New Roman"/>
                <w:color w:val="1A1A1A"/>
                <w:sz w:val="20"/>
                <w:szCs w:val="20"/>
                <w:shd w:val="clear" w:color="auto" w:fill="FFFFFF"/>
              </w:rPr>
              <w:t xml:space="preserve">, </w:t>
            </w:r>
            <w:r w:rsidRPr="00450DD8">
              <w:rPr>
                <w:rFonts w:ascii="Times New Roman" w:hAnsi="Times New Roman" w:cs="Times New Roman"/>
                <w:color w:val="1A1A1A"/>
                <w:sz w:val="20"/>
                <w:szCs w:val="20"/>
                <w:shd w:val="clear" w:color="auto" w:fill="FFFFFF"/>
              </w:rPr>
              <w:t xml:space="preserve">Jeanne </w:t>
            </w:r>
            <w:proofErr w:type="spellStart"/>
            <w:r w:rsidRPr="00450DD8">
              <w:rPr>
                <w:rFonts w:ascii="Times New Roman" w:hAnsi="Times New Roman" w:cs="Times New Roman"/>
                <w:color w:val="1A1A1A"/>
                <w:sz w:val="20"/>
                <w:szCs w:val="20"/>
                <w:shd w:val="clear" w:color="auto" w:fill="FFFFFF"/>
              </w:rPr>
              <w:t>Clery</w:t>
            </w:r>
            <w:proofErr w:type="spellEnd"/>
            <w:r w:rsidRPr="00450DD8">
              <w:rPr>
                <w:rFonts w:ascii="Times New Roman" w:hAnsi="Times New Roman" w:cs="Times New Roman"/>
                <w:color w:val="1A1A1A"/>
                <w:sz w:val="20"/>
                <w:szCs w:val="20"/>
                <w:shd w:val="clear" w:color="auto" w:fill="FFFFFF"/>
              </w:rPr>
              <w:t xml:space="preserve"> Disclosure of Campus Security Policy and Campus Crime Statistics Act (</w:t>
            </w:r>
            <w:proofErr w:type="spellStart"/>
            <w:r w:rsidRPr="00450DD8">
              <w:rPr>
                <w:rFonts w:ascii="Times New Roman" w:hAnsi="Times New Roman" w:cs="Times New Roman"/>
                <w:color w:val="1A1A1A"/>
                <w:sz w:val="20"/>
                <w:szCs w:val="20"/>
                <w:shd w:val="clear" w:color="auto" w:fill="FFFFFF"/>
              </w:rPr>
              <w:t>Clery</w:t>
            </w:r>
            <w:proofErr w:type="spellEnd"/>
            <w:r w:rsidRPr="00450DD8">
              <w:rPr>
                <w:rFonts w:ascii="Times New Roman" w:hAnsi="Times New Roman" w:cs="Times New Roman"/>
                <w:color w:val="1A1A1A"/>
                <w:sz w:val="20"/>
                <w:szCs w:val="20"/>
                <w:shd w:val="clear" w:color="auto" w:fill="FFFFFF"/>
              </w:rPr>
              <w:t xml:space="preserve"> Act) and Violence Against Women Act (VAWA)</w:t>
            </w:r>
            <w:r>
              <w:rPr>
                <w:rFonts w:ascii="Times New Roman" w:hAnsi="Times New Roman" w:cs="Times New Roman"/>
                <w:color w:val="1A1A1A"/>
                <w:sz w:val="20"/>
                <w:szCs w:val="20"/>
                <w:shd w:val="clear" w:color="auto" w:fill="FFFFFF"/>
              </w:rPr>
              <w:t xml:space="preserve">, </w:t>
            </w:r>
            <w:r w:rsidRPr="007D3836">
              <w:rPr>
                <w:rFonts w:ascii="Times New Roman" w:hAnsi="Times New Roman" w:cs="Times New Roman"/>
                <w:color w:val="1A1A1A"/>
                <w:sz w:val="20"/>
                <w:szCs w:val="20"/>
                <w:shd w:val="clear" w:color="auto" w:fill="FFFFFF"/>
              </w:rPr>
              <w:t>Americans with Disabilities Act of 1990</w:t>
            </w:r>
            <w:r>
              <w:rPr>
                <w:rFonts w:ascii="Times New Roman" w:hAnsi="Times New Roman" w:cs="Times New Roman"/>
                <w:color w:val="1A1A1A"/>
                <w:sz w:val="20"/>
                <w:szCs w:val="20"/>
                <w:shd w:val="clear" w:color="auto" w:fill="FFFFFF"/>
              </w:rPr>
              <w:t xml:space="preserve">, and </w:t>
            </w:r>
            <w:r w:rsidRPr="007D3836">
              <w:rPr>
                <w:rFonts w:ascii="Times New Roman" w:hAnsi="Times New Roman" w:cs="Times New Roman"/>
                <w:color w:val="030A13"/>
                <w:sz w:val="20"/>
                <w:szCs w:val="20"/>
                <w:shd w:val="clear" w:color="auto" w:fill="FFFFFF"/>
              </w:rPr>
              <w:t>Family Educational Rights and Privacy Act (FERPA)</w:t>
            </w:r>
          </w:p>
        </w:tc>
      </w:tr>
      <w:tr w:rsidR="003D0234" w14:paraId="19A8049E" w14:textId="77777777" w:rsidTr="00C24DED">
        <w:tc>
          <w:tcPr>
            <w:tcW w:w="2408" w:type="dxa"/>
          </w:tcPr>
          <w:p w14:paraId="4D0796BE" w14:textId="77777777" w:rsidR="003D0234" w:rsidRPr="00046BE5" w:rsidRDefault="003D0234" w:rsidP="00BB13BA">
            <w:pPr>
              <w:rPr>
                <w:rFonts w:ascii="Times New Roman" w:hAnsi="Times New Roman" w:cs="Times New Roman"/>
                <w:sz w:val="20"/>
                <w:szCs w:val="20"/>
              </w:rPr>
            </w:pPr>
            <w:r>
              <w:rPr>
                <w:rFonts w:ascii="Times New Roman" w:hAnsi="Times New Roman" w:cs="Times New Roman"/>
                <w:sz w:val="20"/>
                <w:szCs w:val="20"/>
              </w:rPr>
              <w:t xml:space="preserve">Strategic Enrollment Management and </w:t>
            </w:r>
            <w:r w:rsidRPr="00046BE5">
              <w:rPr>
                <w:rFonts w:ascii="Times New Roman" w:hAnsi="Times New Roman" w:cs="Times New Roman"/>
                <w:sz w:val="20"/>
                <w:szCs w:val="20"/>
              </w:rPr>
              <w:t xml:space="preserve">Admissions </w:t>
            </w:r>
            <w:r>
              <w:rPr>
                <w:rFonts w:ascii="Times New Roman" w:hAnsi="Times New Roman" w:cs="Times New Roman"/>
                <w:sz w:val="20"/>
                <w:szCs w:val="20"/>
              </w:rPr>
              <w:t>Policies</w:t>
            </w:r>
          </w:p>
        </w:tc>
        <w:tc>
          <w:tcPr>
            <w:tcW w:w="6947" w:type="dxa"/>
          </w:tcPr>
          <w:p w14:paraId="372ECE2A" w14:textId="77777777" w:rsidR="003D0234" w:rsidRPr="009246FD" w:rsidRDefault="003D0234" w:rsidP="00BB13BA">
            <w:pPr>
              <w:rPr>
                <w:rFonts w:ascii="Times New Roman" w:hAnsi="Times New Roman" w:cs="Times New Roman"/>
                <w:sz w:val="20"/>
                <w:szCs w:val="20"/>
              </w:rPr>
            </w:pPr>
            <w:r>
              <w:rPr>
                <w:rFonts w:ascii="Times New Roman" w:hAnsi="Times New Roman" w:cs="Times New Roman"/>
                <w:sz w:val="20"/>
                <w:szCs w:val="20"/>
              </w:rPr>
              <w:t xml:space="preserve">How to Build </w:t>
            </w:r>
            <w:r w:rsidRPr="009246FD">
              <w:rPr>
                <w:rFonts w:ascii="Times New Roman" w:hAnsi="Times New Roman" w:cs="Times New Roman"/>
                <w:sz w:val="20"/>
                <w:szCs w:val="20"/>
              </w:rPr>
              <w:t xml:space="preserve">a </w:t>
            </w:r>
            <w:r>
              <w:rPr>
                <w:rFonts w:ascii="Times New Roman" w:hAnsi="Times New Roman" w:cs="Times New Roman"/>
                <w:sz w:val="20"/>
                <w:szCs w:val="20"/>
              </w:rPr>
              <w:t>C</w:t>
            </w:r>
            <w:r w:rsidRPr="009246FD">
              <w:rPr>
                <w:rFonts w:ascii="Times New Roman" w:hAnsi="Times New Roman" w:cs="Times New Roman"/>
                <w:sz w:val="20"/>
                <w:szCs w:val="20"/>
              </w:rPr>
              <w:t xml:space="preserve">lass, </w:t>
            </w:r>
            <w:r>
              <w:rPr>
                <w:rFonts w:ascii="Times New Roman" w:hAnsi="Times New Roman" w:cs="Times New Roman"/>
                <w:sz w:val="20"/>
                <w:szCs w:val="20"/>
              </w:rPr>
              <w:t xml:space="preserve">Application to Graduation – Retention Issues, Completion Rates, Access, Types of Institutions (Highly Selective, Selective, Open Access), Outreach and Community Engagement, Special Considerations in Admissions </w:t>
            </w:r>
          </w:p>
        </w:tc>
      </w:tr>
      <w:tr w:rsidR="003D0234" w14:paraId="1887314E" w14:textId="77777777" w:rsidTr="00C24DED">
        <w:tc>
          <w:tcPr>
            <w:tcW w:w="2408" w:type="dxa"/>
          </w:tcPr>
          <w:p w14:paraId="39EA34F9" w14:textId="77777777" w:rsidR="003D0234" w:rsidRPr="00046BE5" w:rsidRDefault="003D0234" w:rsidP="00BB13BA">
            <w:pPr>
              <w:rPr>
                <w:rFonts w:ascii="Times New Roman" w:hAnsi="Times New Roman" w:cs="Times New Roman"/>
                <w:sz w:val="20"/>
                <w:szCs w:val="20"/>
              </w:rPr>
            </w:pPr>
            <w:r>
              <w:rPr>
                <w:rFonts w:ascii="Times New Roman" w:hAnsi="Times New Roman" w:cs="Times New Roman"/>
                <w:sz w:val="20"/>
                <w:szCs w:val="20"/>
              </w:rPr>
              <w:t>Leader Conversations and Caps</w:t>
            </w:r>
            <w:r w:rsidRPr="00046BE5">
              <w:rPr>
                <w:rFonts w:ascii="Times New Roman" w:hAnsi="Times New Roman" w:cs="Times New Roman"/>
                <w:sz w:val="20"/>
                <w:szCs w:val="20"/>
              </w:rPr>
              <w:t>tone Case Study</w:t>
            </w:r>
            <w:r>
              <w:rPr>
                <w:rFonts w:ascii="Times New Roman" w:hAnsi="Times New Roman" w:cs="Times New Roman"/>
                <w:sz w:val="20"/>
                <w:szCs w:val="20"/>
              </w:rPr>
              <w:t xml:space="preserve"> </w:t>
            </w:r>
          </w:p>
        </w:tc>
        <w:tc>
          <w:tcPr>
            <w:tcW w:w="6947" w:type="dxa"/>
          </w:tcPr>
          <w:p w14:paraId="68FEF844" w14:textId="77777777" w:rsidR="003D0234" w:rsidRPr="006E43EB" w:rsidRDefault="003D0234" w:rsidP="00BB13BA">
            <w:pPr>
              <w:rPr>
                <w:rFonts w:ascii="Times New Roman" w:hAnsi="Times New Roman" w:cs="Times New Roman"/>
                <w:sz w:val="20"/>
                <w:szCs w:val="20"/>
              </w:rPr>
            </w:pPr>
            <w:r w:rsidRPr="006E43EB">
              <w:rPr>
                <w:rFonts w:ascii="Times New Roman" w:hAnsi="Times New Roman" w:cs="Times New Roman"/>
                <w:b/>
                <w:sz w:val="20"/>
                <w:szCs w:val="20"/>
              </w:rPr>
              <w:t>Part 1:</w:t>
            </w:r>
            <w:r w:rsidRPr="006E43EB">
              <w:rPr>
                <w:rFonts w:ascii="Times New Roman" w:hAnsi="Times New Roman" w:cs="Times New Roman"/>
                <w:sz w:val="20"/>
                <w:szCs w:val="20"/>
              </w:rPr>
              <w:t xml:space="preserve"> How and why to have the “hard conversation”, setting clear expectations and accountability</w:t>
            </w:r>
            <w:r>
              <w:rPr>
                <w:rFonts w:ascii="Times New Roman" w:hAnsi="Times New Roman" w:cs="Times New Roman"/>
                <w:sz w:val="20"/>
                <w:szCs w:val="20"/>
              </w:rPr>
              <w:t xml:space="preserve">. </w:t>
            </w:r>
            <w:r w:rsidRPr="006E43EB">
              <w:rPr>
                <w:rFonts w:ascii="Times New Roman" w:hAnsi="Times New Roman" w:cs="Times New Roman"/>
                <w:b/>
                <w:sz w:val="20"/>
                <w:szCs w:val="20"/>
              </w:rPr>
              <w:t>Part 2:</w:t>
            </w:r>
            <w:r>
              <w:rPr>
                <w:rFonts w:ascii="Times New Roman" w:hAnsi="Times New Roman" w:cs="Times New Roman"/>
                <w:sz w:val="20"/>
                <w:szCs w:val="20"/>
              </w:rPr>
              <w:t xml:space="preserve"> Case Study issues, selecting a topic, research, presentation, Access Journal, mentor assignment.</w:t>
            </w:r>
            <w:r w:rsidRPr="006E43EB">
              <w:rPr>
                <w:rFonts w:ascii="Times New Roman" w:hAnsi="Times New Roman" w:cs="Times New Roman"/>
                <w:sz w:val="20"/>
                <w:szCs w:val="20"/>
              </w:rPr>
              <w:t xml:space="preserve"> </w:t>
            </w:r>
          </w:p>
        </w:tc>
      </w:tr>
      <w:tr w:rsidR="003D0234" w14:paraId="4A45363F" w14:textId="77777777" w:rsidTr="00C24DED">
        <w:tc>
          <w:tcPr>
            <w:tcW w:w="2408" w:type="dxa"/>
          </w:tcPr>
          <w:p w14:paraId="3E332ADF" w14:textId="77777777" w:rsidR="003D0234" w:rsidRDefault="003D0234" w:rsidP="00BB13BA">
            <w:pPr>
              <w:rPr>
                <w:rFonts w:ascii="Times New Roman" w:hAnsi="Times New Roman" w:cs="Times New Roman"/>
                <w:sz w:val="24"/>
                <w:szCs w:val="24"/>
              </w:rPr>
            </w:pPr>
            <w:r>
              <w:rPr>
                <w:rFonts w:ascii="Times New Roman" w:hAnsi="Times New Roman" w:cs="Times New Roman"/>
                <w:sz w:val="20"/>
                <w:szCs w:val="20"/>
              </w:rPr>
              <w:t xml:space="preserve">Government and Community </w:t>
            </w:r>
            <w:r w:rsidRPr="00046BE5">
              <w:rPr>
                <w:rFonts w:ascii="Times New Roman" w:hAnsi="Times New Roman" w:cs="Times New Roman"/>
                <w:sz w:val="20"/>
                <w:szCs w:val="20"/>
              </w:rPr>
              <w:t xml:space="preserve">Politics and Policy </w:t>
            </w:r>
          </w:p>
        </w:tc>
        <w:tc>
          <w:tcPr>
            <w:tcW w:w="6947" w:type="dxa"/>
          </w:tcPr>
          <w:p w14:paraId="4C008042" w14:textId="77777777" w:rsidR="003D0234" w:rsidRPr="006E43EB" w:rsidRDefault="003D0234" w:rsidP="00BB13BA">
            <w:pPr>
              <w:rPr>
                <w:rFonts w:ascii="Times New Roman" w:hAnsi="Times New Roman" w:cs="Times New Roman"/>
                <w:sz w:val="20"/>
                <w:szCs w:val="20"/>
              </w:rPr>
            </w:pPr>
            <w:r w:rsidRPr="006E43EB">
              <w:rPr>
                <w:rFonts w:ascii="Times New Roman" w:hAnsi="Times New Roman" w:cs="Times New Roman"/>
                <w:sz w:val="20"/>
                <w:szCs w:val="20"/>
              </w:rPr>
              <w:t xml:space="preserve">Government and </w:t>
            </w:r>
            <w:r>
              <w:rPr>
                <w:rFonts w:ascii="Times New Roman" w:hAnsi="Times New Roman" w:cs="Times New Roman"/>
                <w:sz w:val="20"/>
                <w:szCs w:val="20"/>
              </w:rPr>
              <w:t>C</w:t>
            </w:r>
            <w:r w:rsidRPr="006E43EB">
              <w:rPr>
                <w:rFonts w:ascii="Times New Roman" w:hAnsi="Times New Roman" w:cs="Times New Roman"/>
                <w:sz w:val="20"/>
                <w:szCs w:val="20"/>
              </w:rPr>
              <w:t xml:space="preserve">ommunity </w:t>
            </w:r>
            <w:r>
              <w:rPr>
                <w:rFonts w:ascii="Times New Roman" w:hAnsi="Times New Roman" w:cs="Times New Roman"/>
                <w:sz w:val="20"/>
                <w:szCs w:val="20"/>
              </w:rPr>
              <w:t>R</w:t>
            </w:r>
            <w:r w:rsidRPr="006E43EB">
              <w:rPr>
                <w:rFonts w:ascii="Times New Roman" w:hAnsi="Times New Roman" w:cs="Times New Roman"/>
                <w:sz w:val="20"/>
                <w:szCs w:val="20"/>
              </w:rPr>
              <w:t>elations</w:t>
            </w:r>
            <w:r>
              <w:rPr>
                <w:rFonts w:ascii="Times New Roman" w:hAnsi="Times New Roman" w:cs="Times New Roman"/>
                <w:sz w:val="20"/>
                <w:szCs w:val="20"/>
              </w:rPr>
              <w:t xml:space="preserve">, Taking Sides, Legislative Visits, Hosting Community Events, University System Office, Understanding the Impact of Your Words and Actions    </w:t>
            </w:r>
          </w:p>
        </w:tc>
      </w:tr>
      <w:tr w:rsidR="003D0234" w14:paraId="377B7BF2" w14:textId="77777777" w:rsidTr="00C24DED">
        <w:tc>
          <w:tcPr>
            <w:tcW w:w="2408" w:type="dxa"/>
          </w:tcPr>
          <w:p w14:paraId="3BE5E522" w14:textId="77777777" w:rsidR="003D0234" w:rsidRPr="006771DF" w:rsidRDefault="003D0234" w:rsidP="00BB13BA">
            <w:pPr>
              <w:rPr>
                <w:rFonts w:ascii="Times New Roman" w:hAnsi="Times New Roman" w:cs="Times New Roman"/>
                <w:sz w:val="20"/>
                <w:szCs w:val="20"/>
              </w:rPr>
            </w:pPr>
            <w:r w:rsidRPr="006771DF">
              <w:rPr>
                <w:rFonts w:ascii="Times New Roman" w:hAnsi="Times New Roman" w:cs="Times New Roman"/>
                <w:sz w:val="20"/>
                <w:szCs w:val="20"/>
              </w:rPr>
              <w:t xml:space="preserve">Higher Education Finance </w:t>
            </w:r>
          </w:p>
        </w:tc>
        <w:tc>
          <w:tcPr>
            <w:tcW w:w="6947" w:type="dxa"/>
          </w:tcPr>
          <w:p w14:paraId="7D9425CF" w14:textId="77777777" w:rsidR="003D0234" w:rsidRPr="006E43EB" w:rsidRDefault="003D0234" w:rsidP="00BB13BA">
            <w:pPr>
              <w:rPr>
                <w:rFonts w:ascii="Times New Roman" w:hAnsi="Times New Roman" w:cs="Times New Roman"/>
                <w:sz w:val="20"/>
                <w:szCs w:val="20"/>
              </w:rPr>
            </w:pPr>
            <w:r w:rsidRPr="006E43EB">
              <w:rPr>
                <w:rFonts w:ascii="Times New Roman" w:hAnsi="Times New Roman" w:cs="Times New Roman"/>
                <w:sz w:val="20"/>
                <w:szCs w:val="20"/>
              </w:rPr>
              <w:t xml:space="preserve">State and Federal </w:t>
            </w:r>
            <w:r>
              <w:rPr>
                <w:rFonts w:ascii="Times New Roman" w:hAnsi="Times New Roman" w:cs="Times New Roman"/>
                <w:sz w:val="20"/>
                <w:szCs w:val="20"/>
              </w:rPr>
              <w:t>F</w:t>
            </w:r>
            <w:r w:rsidRPr="006E43EB">
              <w:rPr>
                <w:rFonts w:ascii="Times New Roman" w:hAnsi="Times New Roman" w:cs="Times New Roman"/>
                <w:sz w:val="20"/>
                <w:szCs w:val="20"/>
              </w:rPr>
              <w:t>unding</w:t>
            </w:r>
            <w:r>
              <w:rPr>
                <w:rFonts w:ascii="Times New Roman" w:hAnsi="Times New Roman" w:cs="Times New Roman"/>
                <w:sz w:val="20"/>
                <w:szCs w:val="20"/>
              </w:rPr>
              <w:t xml:space="preserve">, </w:t>
            </w:r>
            <w:r>
              <w:rPr>
                <w:rFonts w:ascii="Times New Roman" w:hAnsi="Times New Roman" w:cs="Times New Roman"/>
                <w:color w:val="1A1A1A"/>
                <w:sz w:val="20"/>
                <w:szCs w:val="20"/>
                <w:shd w:val="clear" w:color="auto" w:fill="FFFFFF"/>
              </w:rPr>
              <w:t>Title IV F</w:t>
            </w:r>
            <w:r w:rsidRPr="00450DD8">
              <w:rPr>
                <w:rFonts w:ascii="Times New Roman" w:hAnsi="Times New Roman" w:cs="Times New Roman"/>
                <w:color w:val="1A1A1A"/>
                <w:sz w:val="20"/>
                <w:szCs w:val="20"/>
                <w:shd w:val="clear" w:color="auto" w:fill="FFFFFF"/>
              </w:rPr>
              <w:t xml:space="preserve">ederal </w:t>
            </w:r>
            <w:r>
              <w:rPr>
                <w:rFonts w:ascii="Times New Roman" w:hAnsi="Times New Roman" w:cs="Times New Roman"/>
                <w:color w:val="1A1A1A"/>
                <w:sz w:val="20"/>
                <w:szCs w:val="20"/>
                <w:shd w:val="clear" w:color="auto" w:fill="FFFFFF"/>
              </w:rPr>
              <w:t>S</w:t>
            </w:r>
            <w:r w:rsidRPr="00450DD8">
              <w:rPr>
                <w:rFonts w:ascii="Times New Roman" w:hAnsi="Times New Roman" w:cs="Times New Roman"/>
                <w:color w:val="1A1A1A"/>
                <w:sz w:val="20"/>
                <w:szCs w:val="20"/>
                <w:shd w:val="clear" w:color="auto" w:fill="FFFFFF"/>
              </w:rPr>
              <w:t xml:space="preserve">tudent </w:t>
            </w:r>
            <w:r>
              <w:rPr>
                <w:rFonts w:ascii="Times New Roman" w:hAnsi="Times New Roman" w:cs="Times New Roman"/>
                <w:color w:val="1A1A1A"/>
                <w:sz w:val="20"/>
                <w:szCs w:val="20"/>
                <w:shd w:val="clear" w:color="auto" w:fill="FFFFFF"/>
              </w:rPr>
              <w:t>F</w:t>
            </w:r>
            <w:r w:rsidRPr="00450DD8">
              <w:rPr>
                <w:rFonts w:ascii="Times New Roman" w:hAnsi="Times New Roman" w:cs="Times New Roman"/>
                <w:color w:val="1A1A1A"/>
                <w:sz w:val="20"/>
                <w:szCs w:val="20"/>
                <w:shd w:val="clear" w:color="auto" w:fill="FFFFFF"/>
              </w:rPr>
              <w:t xml:space="preserve">inancial </w:t>
            </w:r>
            <w:r>
              <w:rPr>
                <w:rFonts w:ascii="Times New Roman" w:hAnsi="Times New Roman" w:cs="Times New Roman"/>
                <w:color w:val="1A1A1A"/>
                <w:sz w:val="20"/>
                <w:szCs w:val="20"/>
                <w:shd w:val="clear" w:color="auto" w:fill="FFFFFF"/>
              </w:rPr>
              <w:t>A</w:t>
            </w:r>
            <w:r w:rsidRPr="00450DD8">
              <w:rPr>
                <w:rFonts w:ascii="Times New Roman" w:hAnsi="Times New Roman" w:cs="Times New Roman"/>
                <w:color w:val="1A1A1A"/>
                <w:sz w:val="20"/>
                <w:szCs w:val="20"/>
                <w:shd w:val="clear" w:color="auto" w:fill="FFFFFF"/>
              </w:rPr>
              <w:t xml:space="preserve">ssistance </w:t>
            </w:r>
            <w:r>
              <w:rPr>
                <w:rFonts w:ascii="Times New Roman" w:hAnsi="Times New Roman" w:cs="Times New Roman"/>
                <w:color w:val="1A1A1A"/>
                <w:sz w:val="20"/>
                <w:szCs w:val="20"/>
                <w:shd w:val="clear" w:color="auto" w:fill="FFFFFF"/>
              </w:rPr>
              <w:t>P</w:t>
            </w:r>
            <w:r w:rsidRPr="00450DD8">
              <w:rPr>
                <w:rFonts w:ascii="Times New Roman" w:hAnsi="Times New Roman" w:cs="Times New Roman"/>
                <w:color w:val="1A1A1A"/>
                <w:sz w:val="20"/>
                <w:szCs w:val="20"/>
                <w:shd w:val="clear" w:color="auto" w:fill="FFFFFF"/>
              </w:rPr>
              <w:t>rogram</w:t>
            </w:r>
            <w:r>
              <w:rPr>
                <w:rFonts w:ascii="Times New Roman" w:hAnsi="Times New Roman" w:cs="Times New Roman"/>
                <w:color w:val="1A1A1A"/>
                <w:sz w:val="20"/>
                <w:szCs w:val="20"/>
                <w:shd w:val="clear" w:color="auto" w:fill="FFFFFF"/>
              </w:rPr>
              <w:t xml:space="preserve">, GI Bill, </w:t>
            </w:r>
            <w:r w:rsidRPr="006E43EB">
              <w:rPr>
                <w:rFonts w:ascii="Times New Roman" w:hAnsi="Times New Roman" w:cs="Times New Roman"/>
                <w:sz w:val="20"/>
                <w:szCs w:val="20"/>
              </w:rPr>
              <w:t>Pell Grants</w:t>
            </w:r>
            <w:r>
              <w:rPr>
                <w:rFonts w:ascii="Times New Roman" w:hAnsi="Times New Roman" w:cs="Times New Roman"/>
                <w:sz w:val="20"/>
                <w:szCs w:val="20"/>
              </w:rPr>
              <w:t>, Fund Raising and Major Projects</w:t>
            </w:r>
          </w:p>
        </w:tc>
      </w:tr>
      <w:tr w:rsidR="003D0234" w14:paraId="7ACE64CD" w14:textId="77777777" w:rsidTr="00C24DED">
        <w:tc>
          <w:tcPr>
            <w:tcW w:w="2408" w:type="dxa"/>
          </w:tcPr>
          <w:p w14:paraId="2D519C82" w14:textId="77777777" w:rsidR="003D0234" w:rsidRPr="006771DF" w:rsidRDefault="003D0234" w:rsidP="00BB13BA">
            <w:pPr>
              <w:rPr>
                <w:rFonts w:ascii="Times New Roman" w:hAnsi="Times New Roman" w:cs="Times New Roman"/>
                <w:sz w:val="20"/>
                <w:szCs w:val="20"/>
              </w:rPr>
            </w:pPr>
            <w:r w:rsidRPr="006771DF">
              <w:rPr>
                <w:rFonts w:ascii="Times New Roman" w:hAnsi="Times New Roman" w:cs="Times New Roman"/>
                <w:sz w:val="20"/>
                <w:szCs w:val="20"/>
              </w:rPr>
              <w:t>Community Engagement and Service Learning</w:t>
            </w:r>
          </w:p>
        </w:tc>
        <w:tc>
          <w:tcPr>
            <w:tcW w:w="6947" w:type="dxa"/>
          </w:tcPr>
          <w:p w14:paraId="2EEDFB4C" w14:textId="77777777" w:rsidR="003D0234" w:rsidRPr="006E43EB" w:rsidRDefault="003D0234" w:rsidP="00BB13BA">
            <w:pPr>
              <w:rPr>
                <w:rFonts w:ascii="Times New Roman" w:hAnsi="Times New Roman" w:cs="Times New Roman"/>
                <w:sz w:val="20"/>
                <w:szCs w:val="20"/>
              </w:rPr>
            </w:pPr>
            <w:r w:rsidRPr="006E43EB">
              <w:rPr>
                <w:rFonts w:ascii="Times New Roman" w:hAnsi="Times New Roman" w:cs="Times New Roman"/>
                <w:sz w:val="20"/>
                <w:szCs w:val="20"/>
              </w:rPr>
              <w:t xml:space="preserve">Becoming a </w:t>
            </w:r>
            <w:r>
              <w:rPr>
                <w:rFonts w:ascii="Times New Roman" w:hAnsi="Times New Roman" w:cs="Times New Roman"/>
                <w:sz w:val="20"/>
                <w:szCs w:val="20"/>
              </w:rPr>
              <w:t>G</w:t>
            </w:r>
            <w:r w:rsidRPr="006E43EB">
              <w:rPr>
                <w:rFonts w:ascii="Times New Roman" w:hAnsi="Times New Roman" w:cs="Times New Roman"/>
                <w:sz w:val="20"/>
                <w:szCs w:val="20"/>
              </w:rPr>
              <w:t xml:space="preserve">ood </w:t>
            </w:r>
            <w:r>
              <w:rPr>
                <w:rFonts w:ascii="Times New Roman" w:hAnsi="Times New Roman" w:cs="Times New Roman"/>
                <w:sz w:val="20"/>
                <w:szCs w:val="20"/>
              </w:rPr>
              <w:t>C</w:t>
            </w:r>
            <w:r w:rsidRPr="006E43EB">
              <w:rPr>
                <w:rFonts w:ascii="Times New Roman" w:hAnsi="Times New Roman" w:cs="Times New Roman"/>
                <w:sz w:val="20"/>
                <w:szCs w:val="20"/>
              </w:rPr>
              <w:t xml:space="preserve">ommunity </w:t>
            </w:r>
            <w:r>
              <w:rPr>
                <w:rFonts w:ascii="Times New Roman" w:hAnsi="Times New Roman" w:cs="Times New Roman"/>
                <w:sz w:val="20"/>
                <w:szCs w:val="20"/>
              </w:rPr>
              <w:t>P</w:t>
            </w:r>
            <w:r w:rsidRPr="006E43EB">
              <w:rPr>
                <w:rFonts w:ascii="Times New Roman" w:hAnsi="Times New Roman" w:cs="Times New Roman"/>
                <w:sz w:val="20"/>
                <w:szCs w:val="20"/>
              </w:rPr>
              <w:t xml:space="preserve">artner, </w:t>
            </w:r>
            <w:r>
              <w:rPr>
                <w:rFonts w:ascii="Times New Roman" w:hAnsi="Times New Roman" w:cs="Times New Roman"/>
                <w:sz w:val="20"/>
                <w:szCs w:val="20"/>
              </w:rPr>
              <w:t>S</w:t>
            </w:r>
            <w:r w:rsidRPr="006E43EB">
              <w:rPr>
                <w:rFonts w:ascii="Times New Roman" w:hAnsi="Times New Roman" w:cs="Times New Roman"/>
                <w:sz w:val="20"/>
                <w:szCs w:val="20"/>
              </w:rPr>
              <w:t xml:space="preserve">tudent </w:t>
            </w:r>
            <w:r>
              <w:rPr>
                <w:rFonts w:ascii="Times New Roman" w:hAnsi="Times New Roman" w:cs="Times New Roman"/>
                <w:sz w:val="20"/>
                <w:szCs w:val="20"/>
              </w:rPr>
              <w:t>E</w:t>
            </w:r>
            <w:r w:rsidRPr="006E43EB">
              <w:rPr>
                <w:rFonts w:ascii="Times New Roman" w:hAnsi="Times New Roman" w:cs="Times New Roman"/>
                <w:sz w:val="20"/>
                <w:szCs w:val="20"/>
              </w:rPr>
              <w:t xml:space="preserve">ngagement, </w:t>
            </w:r>
            <w:r>
              <w:rPr>
                <w:rFonts w:ascii="Times New Roman" w:hAnsi="Times New Roman" w:cs="Times New Roman"/>
                <w:sz w:val="20"/>
                <w:szCs w:val="20"/>
              </w:rPr>
              <w:t>Beneficial Civic Engagement, Community Advisory Committees</w:t>
            </w:r>
          </w:p>
        </w:tc>
      </w:tr>
    </w:tbl>
    <w:p w14:paraId="5AFE16A4" w14:textId="77777777" w:rsidR="00EA55CB" w:rsidRDefault="00EA55CB" w:rsidP="00EA55CB">
      <w:pPr>
        <w:spacing w:after="0" w:line="240" w:lineRule="auto"/>
        <w:jc w:val="center"/>
        <w:rPr>
          <w:rFonts w:ascii="Times New Roman" w:hAnsi="Times New Roman" w:cs="Times New Roman"/>
          <w:b/>
          <w:sz w:val="28"/>
          <w:szCs w:val="28"/>
        </w:rPr>
      </w:pPr>
    </w:p>
    <w:p w14:paraId="60B76951" w14:textId="77777777" w:rsidR="00EA55CB" w:rsidRDefault="00EA55CB" w:rsidP="00EA55CB">
      <w:pPr>
        <w:tabs>
          <w:tab w:val="left" w:pos="990"/>
          <w:tab w:val="left" w:pos="1080"/>
        </w:tabs>
        <w:spacing w:after="0" w:line="240" w:lineRule="auto"/>
        <w:jc w:val="center"/>
        <w:rPr>
          <w:rFonts w:ascii="Times New Roman" w:hAnsi="Times New Roman" w:cs="Times New Roman"/>
          <w:b/>
          <w:sz w:val="28"/>
          <w:szCs w:val="28"/>
        </w:rPr>
      </w:pPr>
    </w:p>
    <w:p w14:paraId="77503D29" w14:textId="77777777" w:rsidR="00EA55CB" w:rsidRDefault="00EA55CB" w:rsidP="00EA55CB">
      <w:pPr>
        <w:spacing w:after="0" w:line="240" w:lineRule="auto"/>
        <w:jc w:val="center"/>
        <w:rPr>
          <w:rFonts w:ascii="Times New Roman" w:hAnsi="Times New Roman" w:cs="Times New Roman"/>
          <w:b/>
          <w:sz w:val="28"/>
          <w:szCs w:val="28"/>
        </w:rPr>
      </w:pPr>
    </w:p>
    <w:p w14:paraId="5C474DF2" w14:textId="77777777" w:rsidR="00EA55CB" w:rsidRDefault="00EA55CB" w:rsidP="00EA55CB">
      <w:pPr>
        <w:spacing w:after="0" w:line="240" w:lineRule="auto"/>
        <w:jc w:val="center"/>
        <w:rPr>
          <w:rFonts w:ascii="Times New Roman" w:hAnsi="Times New Roman" w:cs="Times New Roman"/>
          <w:b/>
          <w:sz w:val="28"/>
          <w:szCs w:val="28"/>
        </w:rPr>
      </w:pPr>
    </w:p>
    <w:p w14:paraId="36862717" w14:textId="77777777" w:rsidR="00EA55CB" w:rsidRDefault="00EA55CB" w:rsidP="00EA55CB">
      <w:pPr>
        <w:spacing w:after="0" w:line="240" w:lineRule="auto"/>
        <w:jc w:val="center"/>
        <w:rPr>
          <w:rFonts w:ascii="Times New Roman" w:hAnsi="Times New Roman" w:cs="Times New Roman"/>
          <w:b/>
          <w:sz w:val="28"/>
          <w:szCs w:val="28"/>
        </w:rPr>
      </w:pPr>
    </w:p>
    <w:p w14:paraId="53965F97" w14:textId="77777777" w:rsidR="00EA55CB" w:rsidRDefault="00EA55CB" w:rsidP="00EA55CB">
      <w:pPr>
        <w:spacing w:after="0" w:line="240" w:lineRule="auto"/>
        <w:jc w:val="center"/>
        <w:rPr>
          <w:rFonts w:ascii="Times New Roman" w:hAnsi="Times New Roman" w:cs="Times New Roman"/>
          <w:b/>
          <w:sz w:val="28"/>
          <w:szCs w:val="28"/>
        </w:rPr>
      </w:pPr>
    </w:p>
    <w:p w14:paraId="4ADE1393" w14:textId="77777777" w:rsidR="00EA55CB" w:rsidRDefault="00EA55CB" w:rsidP="00EA55CB">
      <w:pPr>
        <w:spacing w:after="0" w:line="240" w:lineRule="auto"/>
        <w:jc w:val="center"/>
        <w:rPr>
          <w:rFonts w:ascii="Times New Roman" w:hAnsi="Times New Roman" w:cs="Times New Roman"/>
          <w:b/>
          <w:sz w:val="28"/>
          <w:szCs w:val="28"/>
        </w:rPr>
      </w:pPr>
    </w:p>
    <w:p w14:paraId="2034EF37" w14:textId="77777777" w:rsidR="005B011B" w:rsidRDefault="005B011B" w:rsidP="00DB6CD0">
      <w:pPr>
        <w:spacing w:after="0"/>
        <w:ind w:left="36" w:right="3"/>
        <w:jc w:val="center"/>
        <w:rPr>
          <w:b/>
          <w:sz w:val="28"/>
        </w:rPr>
      </w:pPr>
    </w:p>
    <w:p w14:paraId="419463C9" w14:textId="77777777" w:rsidR="005B011B" w:rsidRDefault="005B011B" w:rsidP="00DB6CD0">
      <w:pPr>
        <w:spacing w:after="0"/>
        <w:ind w:left="36" w:right="3"/>
        <w:jc w:val="center"/>
        <w:rPr>
          <w:b/>
          <w:sz w:val="28"/>
        </w:rPr>
      </w:pPr>
    </w:p>
    <w:p w14:paraId="421FED79" w14:textId="77777777" w:rsidR="005B011B" w:rsidRDefault="005B011B" w:rsidP="00DB6CD0">
      <w:pPr>
        <w:spacing w:after="0"/>
        <w:ind w:left="36" w:right="3"/>
        <w:jc w:val="center"/>
        <w:rPr>
          <w:b/>
          <w:sz w:val="28"/>
        </w:rPr>
      </w:pPr>
    </w:p>
    <w:p w14:paraId="0EAE59DC" w14:textId="74C4EF5E" w:rsidR="00DB6CD0" w:rsidRDefault="00DB6CD0" w:rsidP="00DB6CD0">
      <w:pPr>
        <w:spacing w:after="0"/>
        <w:ind w:left="36" w:right="3"/>
        <w:jc w:val="center"/>
      </w:pPr>
      <w:r>
        <w:rPr>
          <w:b/>
          <w:sz w:val="28"/>
        </w:rPr>
        <w:lastRenderedPageBreak/>
        <w:t xml:space="preserve">Branch Campus Leadership Institute </w:t>
      </w:r>
    </w:p>
    <w:p w14:paraId="51BA0A83" w14:textId="77777777" w:rsidR="00DB6CD0" w:rsidRDefault="00DB6CD0" w:rsidP="00DB6CD0">
      <w:pPr>
        <w:spacing w:after="0"/>
        <w:ind w:left="36"/>
        <w:jc w:val="center"/>
      </w:pPr>
      <w:r>
        <w:rPr>
          <w:b/>
          <w:sz w:val="28"/>
        </w:rPr>
        <w:t xml:space="preserve">(BCLI) </w:t>
      </w:r>
    </w:p>
    <w:p w14:paraId="69322944" w14:textId="77777777" w:rsidR="00DB6CD0" w:rsidRDefault="00DB6CD0" w:rsidP="00DB6CD0">
      <w:pPr>
        <w:spacing w:after="53"/>
        <w:ind w:left="66"/>
        <w:jc w:val="center"/>
      </w:pPr>
      <w:r>
        <w:rPr>
          <w:b/>
          <w:sz w:val="16"/>
        </w:rPr>
        <w:t xml:space="preserve"> </w:t>
      </w:r>
    </w:p>
    <w:p w14:paraId="44660233" w14:textId="492C9739" w:rsidR="00DB6CD0" w:rsidRDefault="00DB6CD0" w:rsidP="00DB6CD0">
      <w:pPr>
        <w:spacing w:after="154"/>
        <w:ind w:left="-5"/>
      </w:pPr>
      <w:r>
        <w:t>Bridging the gap between theory and practice</w:t>
      </w:r>
      <w:r w:rsidR="00681810">
        <w:t>,</w:t>
      </w:r>
      <w:r>
        <w:t xml:space="preserve"> the Branch Campus Leadership Institute helps attendees gain the leadership knowledge and skills needed to make a positive impact on higher education. </w:t>
      </w:r>
    </w:p>
    <w:p w14:paraId="186F38F8" w14:textId="77777777" w:rsidR="00DB6CD0" w:rsidRDefault="00DB6CD0" w:rsidP="00DB6CD0">
      <w:pPr>
        <w:spacing w:after="154"/>
        <w:ind w:left="-5"/>
      </w:pPr>
      <w:r>
        <w:t xml:space="preserve">The Leadership program provided through the Branch Campus Leadership Institute is a </w:t>
      </w:r>
      <w:proofErr w:type="gramStart"/>
      <w:r>
        <w:t>seven month</w:t>
      </w:r>
      <w:proofErr w:type="gramEnd"/>
      <w:r>
        <w:t xml:space="preserve"> program that culminates with a written Case Study and Capstone presentation given at the National Association of Branch Campus Administrators (NABCA) annual conference.  The capstone project brings to bear the analytic abilities, professional understanding, and contextual knowledge accrued and sharpened throughout the program and closely mirrors the challenges found in modern-day higher education. </w:t>
      </w:r>
    </w:p>
    <w:p w14:paraId="7DE93EC8" w14:textId="69F90892" w:rsidR="00DB6CD0" w:rsidRDefault="00DB6CD0" w:rsidP="00DB6CD0">
      <w:pPr>
        <w:spacing w:after="134"/>
        <w:ind w:left="-5"/>
      </w:pPr>
      <w:r>
        <w:t xml:space="preserve">Program Highlights: A brief orientation session will be held in August followed by only one session a month for seven consecutive months. </w:t>
      </w:r>
      <w:r w:rsidR="00681810">
        <w:t xml:space="preserve">Sessions will be held via Zoom on the third Wednesday of each month from 12:30p.m. – 5p.m. ET.  </w:t>
      </w:r>
      <w:r>
        <w:t xml:space="preserve">Each attendee with be assigned a mentor to help guide them through the process and aid them in selecting an appropriate topic for their Capstone Case Study.   </w:t>
      </w:r>
    </w:p>
    <w:p w14:paraId="781A83CD" w14:textId="77777777" w:rsidR="00DB6CD0" w:rsidRDefault="00DB6CD0" w:rsidP="00DB6CD0">
      <w:pPr>
        <w:spacing w:after="158"/>
      </w:pPr>
      <w:r>
        <w:t xml:space="preserve"> </w:t>
      </w:r>
    </w:p>
    <w:p w14:paraId="2C3F4722" w14:textId="77777777" w:rsidR="00DB6CD0" w:rsidRDefault="00DB6CD0" w:rsidP="00DB6CD0">
      <w:pPr>
        <w:spacing w:after="156"/>
      </w:pPr>
      <w:r>
        <w:t xml:space="preserve"> </w:t>
      </w:r>
    </w:p>
    <w:p w14:paraId="1298C057" w14:textId="77777777" w:rsidR="00DB6CD0" w:rsidRDefault="00DB6CD0" w:rsidP="00DB6CD0">
      <w:pPr>
        <w:spacing w:after="216"/>
      </w:pPr>
      <w:r>
        <w:t xml:space="preserve">Branch Campus Leadership Institute Cost:   </w:t>
      </w:r>
      <w:r>
        <w:rPr>
          <w:b/>
        </w:rPr>
        <w:t xml:space="preserve">$1150.00 </w:t>
      </w:r>
      <w:r>
        <w:t xml:space="preserve">(NABCA </w:t>
      </w:r>
      <w:proofErr w:type="gramStart"/>
      <w:r>
        <w:t>Members)</w:t>
      </w:r>
      <w:r>
        <w:rPr>
          <w:b/>
        </w:rPr>
        <w:t xml:space="preserve">   </w:t>
      </w:r>
      <w:proofErr w:type="gramEnd"/>
      <w:r>
        <w:rPr>
          <w:b/>
        </w:rPr>
        <w:t xml:space="preserve">  $1450.00 </w:t>
      </w:r>
      <w:r>
        <w:t xml:space="preserve">(Non-Members) </w:t>
      </w:r>
    </w:p>
    <w:p w14:paraId="09178D0B" w14:textId="77777777" w:rsidR="00DB6CD0" w:rsidRDefault="00DB6CD0" w:rsidP="00DB6CD0">
      <w:pPr>
        <w:spacing w:after="0"/>
        <w:ind w:left="96"/>
        <w:jc w:val="center"/>
      </w:pPr>
      <w:r>
        <w:rPr>
          <w:b/>
          <w:sz w:val="28"/>
        </w:rPr>
        <w:t xml:space="preserve"> </w:t>
      </w:r>
    </w:p>
    <w:p w14:paraId="678AA4C1" w14:textId="77777777" w:rsidR="00DB6CD0" w:rsidRDefault="00DB6CD0" w:rsidP="00DB6CD0">
      <w:pPr>
        <w:spacing w:after="0"/>
        <w:ind w:left="96"/>
        <w:jc w:val="center"/>
      </w:pPr>
      <w:r>
        <w:rPr>
          <w:b/>
          <w:sz w:val="28"/>
        </w:rPr>
        <w:t xml:space="preserve"> </w:t>
      </w:r>
    </w:p>
    <w:p w14:paraId="4CDF5E13" w14:textId="77777777" w:rsidR="00DB6CD0" w:rsidRDefault="00DB6CD0" w:rsidP="00DB6CD0">
      <w:pPr>
        <w:spacing w:after="0"/>
        <w:ind w:left="96"/>
        <w:jc w:val="center"/>
      </w:pPr>
      <w:r>
        <w:rPr>
          <w:b/>
          <w:sz w:val="28"/>
        </w:rPr>
        <w:t xml:space="preserve"> </w:t>
      </w:r>
    </w:p>
    <w:p w14:paraId="3028D033" w14:textId="77777777" w:rsidR="00DB6CD0" w:rsidRDefault="00DB6CD0" w:rsidP="00DB6CD0">
      <w:pPr>
        <w:spacing w:after="0"/>
        <w:ind w:left="96"/>
        <w:jc w:val="center"/>
      </w:pPr>
      <w:r>
        <w:rPr>
          <w:b/>
          <w:sz w:val="28"/>
        </w:rPr>
        <w:t xml:space="preserve"> </w:t>
      </w:r>
    </w:p>
    <w:p w14:paraId="28C81171" w14:textId="77777777" w:rsidR="00DB6CD0" w:rsidRDefault="00DB6CD0" w:rsidP="00DB6CD0">
      <w:pPr>
        <w:spacing w:after="0"/>
        <w:ind w:left="96"/>
        <w:jc w:val="center"/>
      </w:pPr>
      <w:r>
        <w:rPr>
          <w:b/>
          <w:sz w:val="28"/>
        </w:rPr>
        <w:t xml:space="preserve"> </w:t>
      </w:r>
    </w:p>
    <w:p w14:paraId="1E51D885" w14:textId="77777777" w:rsidR="00DB6CD0" w:rsidRDefault="00DB6CD0" w:rsidP="00DB6CD0">
      <w:pPr>
        <w:spacing w:after="0"/>
        <w:ind w:left="96"/>
        <w:jc w:val="center"/>
      </w:pPr>
      <w:r>
        <w:rPr>
          <w:b/>
          <w:sz w:val="28"/>
        </w:rPr>
        <w:t xml:space="preserve"> </w:t>
      </w:r>
    </w:p>
    <w:p w14:paraId="44EC3032" w14:textId="77777777" w:rsidR="00DB6CD0" w:rsidRDefault="00DB6CD0" w:rsidP="00DB6CD0">
      <w:pPr>
        <w:spacing w:after="0"/>
        <w:ind w:left="96"/>
        <w:jc w:val="center"/>
      </w:pPr>
      <w:r>
        <w:rPr>
          <w:b/>
          <w:sz w:val="28"/>
        </w:rPr>
        <w:t xml:space="preserve"> </w:t>
      </w:r>
    </w:p>
    <w:p w14:paraId="3401CBC0" w14:textId="77777777" w:rsidR="00DB6CD0" w:rsidRDefault="00DB6CD0" w:rsidP="00DB6CD0">
      <w:pPr>
        <w:spacing w:after="0"/>
        <w:ind w:left="96"/>
        <w:jc w:val="center"/>
      </w:pPr>
      <w:r>
        <w:rPr>
          <w:b/>
          <w:sz w:val="28"/>
        </w:rPr>
        <w:t xml:space="preserve"> </w:t>
      </w:r>
    </w:p>
    <w:p w14:paraId="43F25992" w14:textId="77777777" w:rsidR="00DB6CD0" w:rsidRDefault="00DB6CD0" w:rsidP="00DB6CD0">
      <w:pPr>
        <w:spacing w:after="0"/>
        <w:ind w:left="96"/>
        <w:jc w:val="center"/>
      </w:pPr>
      <w:r>
        <w:rPr>
          <w:b/>
          <w:sz w:val="28"/>
        </w:rPr>
        <w:t xml:space="preserve"> </w:t>
      </w:r>
    </w:p>
    <w:p w14:paraId="43630131" w14:textId="77777777" w:rsidR="00DB6CD0" w:rsidRDefault="00DB6CD0" w:rsidP="00DB6CD0">
      <w:pPr>
        <w:spacing w:after="0"/>
        <w:ind w:left="96"/>
        <w:jc w:val="center"/>
      </w:pPr>
      <w:r>
        <w:rPr>
          <w:b/>
          <w:sz w:val="28"/>
        </w:rPr>
        <w:t xml:space="preserve"> </w:t>
      </w:r>
    </w:p>
    <w:p w14:paraId="483195C2" w14:textId="77777777" w:rsidR="00DB6CD0" w:rsidRDefault="00DB6CD0" w:rsidP="00DB6CD0">
      <w:pPr>
        <w:spacing w:after="0"/>
        <w:ind w:left="96"/>
        <w:jc w:val="center"/>
      </w:pPr>
      <w:r>
        <w:rPr>
          <w:b/>
          <w:sz w:val="28"/>
        </w:rPr>
        <w:t xml:space="preserve"> </w:t>
      </w:r>
    </w:p>
    <w:p w14:paraId="314B0EF7" w14:textId="77777777" w:rsidR="00DB6CD0" w:rsidRDefault="00DB6CD0" w:rsidP="00DB6CD0">
      <w:pPr>
        <w:spacing w:after="0"/>
        <w:ind w:left="96"/>
        <w:jc w:val="center"/>
      </w:pPr>
      <w:r>
        <w:rPr>
          <w:b/>
          <w:sz w:val="28"/>
        </w:rPr>
        <w:t xml:space="preserve"> </w:t>
      </w:r>
    </w:p>
    <w:p w14:paraId="2789EB41" w14:textId="77777777" w:rsidR="00DB6CD0" w:rsidRDefault="00DB6CD0" w:rsidP="00DB6CD0">
      <w:pPr>
        <w:spacing w:after="0"/>
        <w:ind w:left="96"/>
        <w:jc w:val="center"/>
      </w:pPr>
      <w:r>
        <w:rPr>
          <w:b/>
          <w:sz w:val="28"/>
        </w:rPr>
        <w:t xml:space="preserve"> </w:t>
      </w:r>
    </w:p>
    <w:p w14:paraId="7112E810" w14:textId="77777777" w:rsidR="00DB6CD0" w:rsidRDefault="00DB6CD0" w:rsidP="00DB6CD0">
      <w:pPr>
        <w:spacing w:after="0"/>
        <w:ind w:left="96"/>
        <w:jc w:val="center"/>
      </w:pPr>
      <w:r>
        <w:rPr>
          <w:b/>
          <w:sz w:val="28"/>
        </w:rPr>
        <w:t xml:space="preserve"> </w:t>
      </w:r>
    </w:p>
    <w:p w14:paraId="7D5DAAA4" w14:textId="77777777" w:rsidR="00DB6CD0" w:rsidRDefault="00DB6CD0" w:rsidP="00DB6CD0">
      <w:pPr>
        <w:spacing w:after="0"/>
        <w:ind w:left="96"/>
        <w:jc w:val="center"/>
      </w:pPr>
      <w:r>
        <w:rPr>
          <w:b/>
          <w:sz w:val="28"/>
        </w:rPr>
        <w:t xml:space="preserve"> </w:t>
      </w:r>
    </w:p>
    <w:p w14:paraId="0D684719" w14:textId="77777777" w:rsidR="00DB6CD0" w:rsidRDefault="00DB6CD0" w:rsidP="00DB6CD0">
      <w:pPr>
        <w:spacing w:after="0"/>
        <w:ind w:left="96"/>
        <w:jc w:val="center"/>
      </w:pPr>
      <w:r>
        <w:rPr>
          <w:b/>
          <w:sz w:val="28"/>
        </w:rPr>
        <w:t xml:space="preserve"> </w:t>
      </w:r>
    </w:p>
    <w:p w14:paraId="747C44BF" w14:textId="77777777" w:rsidR="00DB6CD0" w:rsidRDefault="00DB6CD0" w:rsidP="00DB6CD0">
      <w:pPr>
        <w:spacing w:after="0"/>
        <w:ind w:left="96"/>
        <w:jc w:val="center"/>
      </w:pPr>
      <w:r>
        <w:rPr>
          <w:b/>
          <w:sz w:val="28"/>
        </w:rPr>
        <w:t xml:space="preserve"> </w:t>
      </w:r>
    </w:p>
    <w:p w14:paraId="5E665C34" w14:textId="77777777" w:rsidR="00DB6CD0" w:rsidRDefault="00DB6CD0" w:rsidP="00DB6CD0">
      <w:pPr>
        <w:spacing w:after="0"/>
        <w:ind w:left="96"/>
        <w:jc w:val="center"/>
      </w:pPr>
      <w:r>
        <w:rPr>
          <w:b/>
          <w:sz w:val="28"/>
        </w:rPr>
        <w:t xml:space="preserve"> </w:t>
      </w:r>
    </w:p>
    <w:p w14:paraId="17EC2ACF" w14:textId="77777777" w:rsidR="00DB6CD0" w:rsidRDefault="00DB6CD0" w:rsidP="00DB6CD0">
      <w:pPr>
        <w:spacing w:after="0"/>
        <w:ind w:left="96"/>
        <w:jc w:val="center"/>
      </w:pPr>
      <w:r>
        <w:rPr>
          <w:b/>
          <w:sz w:val="28"/>
        </w:rPr>
        <w:t xml:space="preserve"> </w:t>
      </w:r>
    </w:p>
    <w:p w14:paraId="5A32FA99" w14:textId="77777777" w:rsidR="00DB6CD0" w:rsidRDefault="00DB6CD0" w:rsidP="00DB6CD0">
      <w:pPr>
        <w:spacing w:after="0"/>
        <w:ind w:left="96"/>
        <w:jc w:val="center"/>
      </w:pPr>
      <w:r>
        <w:rPr>
          <w:b/>
          <w:sz w:val="28"/>
        </w:rPr>
        <w:t xml:space="preserve"> </w:t>
      </w:r>
    </w:p>
    <w:p w14:paraId="70C4B0A5" w14:textId="77777777" w:rsidR="00DB6CD0" w:rsidRDefault="00DB6CD0" w:rsidP="00DB6CD0">
      <w:pPr>
        <w:spacing w:after="0"/>
        <w:ind w:left="96"/>
        <w:jc w:val="center"/>
      </w:pPr>
      <w:r>
        <w:rPr>
          <w:b/>
          <w:sz w:val="28"/>
        </w:rPr>
        <w:t xml:space="preserve"> </w:t>
      </w:r>
    </w:p>
    <w:p w14:paraId="3C3CB104" w14:textId="77777777" w:rsidR="00DB6CD0" w:rsidRDefault="00DB6CD0" w:rsidP="00DB6CD0">
      <w:pPr>
        <w:spacing w:after="0"/>
        <w:ind w:left="2460"/>
        <w:rPr>
          <w:b/>
          <w:sz w:val="28"/>
        </w:rPr>
      </w:pPr>
    </w:p>
    <w:p w14:paraId="144D325B" w14:textId="77777777" w:rsidR="00DB6CD0" w:rsidRDefault="00DB6CD0" w:rsidP="00DB6CD0">
      <w:pPr>
        <w:spacing w:after="0"/>
        <w:ind w:left="2460"/>
        <w:rPr>
          <w:b/>
          <w:sz w:val="28"/>
        </w:rPr>
      </w:pPr>
    </w:p>
    <w:p w14:paraId="1B69BD82" w14:textId="77777777" w:rsidR="00DB6CD0" w:rsidRDefault="00DB6CD0" w:rsidP="00DB6CD0">
      <w:pPr>
        <w:spacing w:after="0"/>
        <w:ind w:left="2460"/>
        <w:rPr>
          <w:b/>
          <w:sz w:val="28"/>
        </w:rPr>
      </w:pPr>
    </w:p>
    <w:p w14:paraId="5AC431D0" w14:textId="77777777" w:rsidR="00DB6CD0" w:rsidRDefault="00DB6CD0" w:rsidP="00DB6CD0">
      <w:pPr>
        <w:spacing w:after="0"/>
        <w:ind w:left="2460"/>
        <w:rPr>
          <w:b/>
          <w:sz w:val="28"/>
        </w:rPr>
      </w:pPr>
    </w:p>
    <w:p w14:paraId="44B9ADD1" w14:textId="4297F5F9" w:rsidR="00DB6CD0" w:rsidRDefault="00DB6CD0" w:rsidP="00DB6CD0">
      <w:pPr>
        <w:spacing w:after="0"/>
        <w:ind w:left="2460"/>
      </w:pPr>
      <w:r>
        <w:rPr>
          <w:b/>
          <w:sz w:val="28"/>
        </w:rPr>
        <w:t xml:space="preserve">Branch Campus Leadership Institute </w:t>
      </w:r>
    </w:p>
    <w:p w14:paraId="224DF8C7" w14:textId="77777777" w:rsidR="00DB6CD0" w:rsidRDefault="00DB6CD0" w:rsidP="00DB6CD0">
      <w:pPr>
        <w:spacing w:after="90"/>
        <w:ind w:left="2222"/>
      </w:pPr>
      <w:r>
        <w:rPr>
          <w:b/>
          <w:sz w:val="28"/>
        </w:rPr>
        <w:t xml:space="preserve">Class Session V (2022-2023) Application  </w:t>
      </w:r>
    </w:p>
    <w:p w14:paraId="244DB992" w14:textId="77777777" w:rsidR="00DB6CD0" w:rsidRDefault="00DB6CD0" w:rsidP="00DB6CD0">
      <w:pPr>
        <w:spacing w:after="149"/>
        <w:ind w:left="-5"/>
      </w:pPr>
      <w:r>
        <w:t>Please provide the following information as part of your application to attend the Branch Campus Leadership Institute of the National Association of Branch Campus Administrators.</w:t>
      </w:r>
      <w:r>
        <w:rPr>
          <w:rFonts w:ascii="Calibri" w:eastAsia="Calibri" w:hAnsi="Calibri" w:cs="Calibri"/>
        </w:rPr>
        <w:t xml:space="preserve">  </w:t>
      </w:r>
    </w:p>
    <w:p w14:paraId="54D4D042" w14:textId="77777777" w:rsidR="00DB6CD0" w:rsidRDefault="00DB6CD0" w:rsidP="00DB6CD0">
      <w:pPr>
        <w:spacing w:after="177"/>
      </w:pPr>
      <w:r>
        <w:rPr>
          <w:rFonts w:ascii="Calibri" w:eastAsia="Calibri" w:hAnsi="Calibri" w:cs="Calibri"/>
        </w:rPr>
        <w:t xml:space="preserve"> </w:t>
      </w:r>
    </w:p>
    <w:p w14:paraId="034652FD" w14:textId="77777777" w:rsidR="00DB6CD0" w:rsidRDefault="00DB6CD0" w:rsidP="00DB6CD0">
      <w:pPr>
        <w:pStyle w:val="Heading1"/>
        <w:ind w:left="-5"/>
      </w:pPr>
      <w:r>
        <w:t>Contact Information</w:t>
      </w:r>
      <w:r>
        <w:rPr>
          <w:u w:val="none"/>
        </w:rPr>
        <w:t xml:space="preserve"> </w:t>
      </w:r>
    </w:p>
    <w:p w14:paraId="3BEA73AD" w14:textId="77777777" w:rsidR="00DB6CD0" w:rsidRDefault="00DB6CD0" w:rsidP="00DB6CD0">
      <w:pPr>
        <w:spacing w:after="211"/>
        <w:ind w:left="-5"/>
      </w:pPr>
      <w:r>
        <w:t xml:space="preserve">Name: ____________________________________    Title: ____________________________ </w:t>
      </w:r>
    </w:p>
    <w:p w14:paraId="2C647D6E" w14:textId="77777777" w:rsidR="00DB6CD0" w:rsidRDefault="00DB6CD0" w:rsidP="00DB6CD0">
      <w:pPr>
        <w:spacing w:after="211"/>
        <w:ind w:left="-5"/>
      </w:pPr>
      <w:r>
        <w:t xml:space="preserve">Institution: _________________________________    City/State: ________________________      </w:t>
      </w:r>
    </w:p>
    <w:p w14:paraId="262CBDAE" w14:textId="77777777" w:rsidR="00DB6CD0" w:rsidRDefault="00DB6CD0" w:rsidP="00DB6CD0">
      <w:pPr>
        <w:spacing w:after="211"/>
        <w:ind w:left="-5"/>
      </w:pPr>
      <w:r>
        <w:t xml:space="preserve">Street Address: ______________________________    Zip Code: ________________________                          </w:t>
      </w:r>
    </w:p>
    <w:p w14:paraId="1D757216" w14:textId="77777777" w:rsidR="00DB6CD0" w:rsidRDefault="00DB6CD0" w:rsidP="00DB6CD0">
      <w:pPr>
        <w:spacing w:after="211"/>
        <w:ind w:left="-5"/>
      </w:pPr>
      <w:r>
        <w:t xml:space="preserve">Phone: ___________________________      E-Mail: ___________________________________     </w:t>
      </w:r>
    </w:p>
    <w:p w14:paraId="3DA68079" w14:textId="77777777" w:rsidR="00DB6CD0" w:rsidRDefault="00DB6CD0" w:rsidP="00DB6CD0">
      <w:pPr>
        <w:spacing w:after="211"/>
        <w:ind w:left="-5"/>
      </w:pPr>
      <w:r>
        <w:t xml:space="preserve">Highest Educational Degree: __________    Years Working in Higher Ed: __________________     </w:t>
      </w:r>
    </w:p>
    <w:p w14:paraId="379B6A90" w14:textId="77777777" w:rsidR="00DB6CD0" w:rsidRDefault="00DB6CD0" w:rsidP="00DB6CD0">
      <w:pPr>
        <w:spacing w:after="461"/>
        <w:ind w:left="-5"/>
      </w:pPr>
      <w:r>
        <w:t xml:space="preserve">Years Branch/Main Campus Operations: ___________ </w:t>
      </w:r>
    </w:p>
    <w:p w14:paraId="6053F086" w14:textId="77777777" w:rsidR="00DB6CD0" w:rsidRDefault="00DB6CD0" w:rsidP="00DB6CD0">
      <w:pPr>
        <w:spacing w:after="451"/>
        <w:ind w:left="-5"/>
      </w:pPr>
      <w:r>
        <w:t xml:space="preserve">Supervisor’s Name: ____________________________    Title: __________________________ </w:t>
      </w:r>
    </w:p>
    <w:p w14:paraId="0F3F3932" w14:textId="77777777" w:rsidR="00DB6CD0" w:rsidRDefault="00DB6CD0" w:rsidP="00DB6CD0">
      <w:pPr>
        <w:spacing w:after="216"/>
        <w:ind w:left="-5"/>
      </w:pPr>
      <w:r>
        <w:t xml:space="preserve">E-Mail: ______________________________________     </w:t>
      </w:r>
    </w:p>
    <w:p w14:paraId="0781F7F4" w14:textId="77777777" w:rsidR="00DB6CD0" w:rsidRDefault="00DB6CD0" w:rsidP="00DB6CD0">
      <w:pPr>
        <w:spacing w:after="158"/>
      </w:pPr>
      <w:r>
        <w:rPr>
          <w:b/>
        </w:rPr>
        <w:t xml:space="preserve"> </w:t>
      </w:r>
    </w:p>
    <w:p w14:paraId="2011F561" w14:textId="77777777" w:rsidR="00DB6CD0" w:rsidRDefault="00DB6CD0" w:rsidP="00DB6CD0">
      <w:pPr>
        <w:pStyle w:val="Heading1"/>
        <w:ind w:left="-5"/>
      </w:pPr>
      <w:r>
        <w:t>Registration Information</w:t>
      </w:r>
      <w:r>
        <w:rPr>
          <w:u w:val="none"/>
        </w:rPr>
        <w:t xml:space="preserve"> </w:t>
      </w:r>
    </w:p>
    <w:p w14:paraId="6BFF4461" w14:textId="77777777" w:rsidR="00DB6CD0" w:rsidRDefault="00DB6CD0" w:rsidP="00DB6CD0">
      <w:pPr>
        <w:ind w:left="-5"/>
      </w:pPr>
      <w:r>
        <w:t xml:space="preserve">Please describe your role at your current institution.  </w:t>
      </w:r>
    </w:p>
    <w:p w14:paraId="3AEF3BA5" w14:textId="77777777" w:rsidR="00DB6CD0" w:rsidRDefault="00DB6CD0" w:rsidP="00DB6CD0">
      <w:pPr>
        <w:ind w:left="-5"/>
      </w:pPr>
      <w:r>
        <w:t xml:space="preserve">____________________________________________________________________________ </w:t>
      </w:r>
    </w:p>
    <w:p w14:paraId="06CFECE8" w14:textId="77777777" w:rsidR="00DB6CD0" w:rsidRDefault="00DB6CD0" w:rsidP="00DB6CD0">
      <w:pPr>
        <w:ind w:left="-5"/>
      </w:pPr>
      <w:r>
        <w:t xml:space="preserve">_____________________________________________________________________________ </w:t>
      </w:r>
    </w:p>
    <w:p w14:paraId="71C02A17" w14:textId="77777777" w:rsidR="00DB6CD0" w:rsidRDefault="00DB6CD0" w:rsidP="00DB6CD0">
      <w:pPr>
        <w:ind w:left="-5"/>
      </w:pPr>
      <w:r>
        <w:t xml:space="preserve">_____________________________________________________________________________ </w:t>
      </w:r>
    </w:p>
    <w:p w14:paraId="741B9BD4" w14:textId="77777777" w:rsidR="00DB6CD0" w:rsidRDefault="00DB6CD0" w:rsidP="00DB6CD0">
      <w:pPr>
        <w:ind w:left="-5"/>
      </w:pPr>
      <w:r>
        <w:t xml:space="preserve">_____________________________________________________________________________ </w:t>
      </w:r>
    </w:p>
    <w:p w14:paraId="62360E5F" w14:textId="77777777" w:rsidR="00DB6CD0" w:rsidRDefault="00DB6CD0" w:rsidP="00DB6CD0">
      <w:pPr>
        <w:ind w:left="-5"/>
      </w:pPr>
      <w:r>
        <w:t xml:space="preserve">_____________________________________________________________________________ </w:t>
      </w:r>
    </w:p>
    <w:p w14:paraId="4ED2442D" w14:textId="77777777" w:rsidR="00DB6CD0" w:rsidRDefault="00DB6CD0" w:rsidP="00DB6CD0">
      <w:pPr>
        <w:spacing w:after="0" w:line="342" w:lineRule="auto"/>
        <w:ind w:left="-5"/>
      </w:pPr>
      <w:r>
        <w:t xml:space="preserve">_____________________________________________________________________________ _____________________________________________________________________________ </w:t>
      </w:r>
    </w:p>
    <w:p w14:paraId="738E613D" w14:textId="77777777" w:rsidR="00DB6CD0" w:rsidRDefault="00DB6CD0" w:rsidP="00DB6CD0">
      <w:pPr>
        <w:spacing w:after="96"/>
      </w:pPr>
      <w:r>
        <w:t xml:space="preserve"> </w:t>
      </w:r>
    </w:p>
    <w:p w14:paraId="38355AC5" w14:textId="77777777" w:rsidR="00DB6CD0" w:rsidRDefault="00DB6CD0" w:rsidP="00DB6CD0">
      <w:pPr>
        <w:spacing w:after="153"/>
        <w:ind w:left="-5"/>
      </w:pPr>
      <w:r>
        <w:lastRenderedPageBreak/>
        <w:t xml:space="preserve">Please describe what you hope to achieve from attending Branch Campus Leadership Institute? </w:t>
      </w:r>
    </w:p>
    <w:p w14:paraId="71E809E9" w14:textId="77777777" w:rsidR="00DB6CD0" w:rsidRDefault="00DB6CD0" w:rsidP="00DB6CD0">
      <w:pPr>
        <w:ind w:left="-5"/>
      </w:pPr>
      <w:r>
        <w:t xml:space="preserve">____________________________________________________________________________ </w:t>
      </w:r>
    </w:p>
    <w:p w14:paraId="6DD12162" w14:textId="77777777" w:rsidR="00DB6CD0" w:rsidRDefault="00DB6CD0" w:rsidP="00DB6CD0">
      <w:pPr>
        <w:ind w:left="-5"/>
      </w:pPr>
      <w:r>
        <w:t xml:space="preserve">_____________________________________________________________________________ _____________________________________________________________________________ </w:t>
      </w:r>
    </w:p>
    <w:p w14:paraId="0AFAA29E" w14:textId="77777777" w:rsidR="00DB6CD0" w:rsidRDefault="00DB6CD0" w:rsidP="00DB6CD0">
      <w:pPr>
        <w:ind w:left="-5"/>
      </w:pPr>
      <w:r>
        <w:t xml:space="preserve">_____________________________________________________________________________ </w:t>
      </w:r>
    </w:p>
    <w:p w14:paraId="4C3D3E2C" w14:textId="77777777" w:rsidR="00DB6CD0" w:rsidRDefault="00DB6CD0" w:rsidP="00DB6CD0">
      <w:pPr>
        <w:spacing w:after="0" w:line="342" w:lineRule="auto"/>
        <w:ind w:left="-5"/>
      </w:pPr>
      <w:r>
        <w:t xml:space="preserve">_____________________________________________________________________________ _____________________________________________________________________________ </w:t>
      </w:r>
    </w:p>
    <w:p w14:paraId="6486EF5B" w14:textId="77777777" w:rsidR="00DB6CD0" w:rsidRDefault="00DB6CD0" w:rsidP="00DB6CD0">
      <w:pPr>
        <w:spacing w:after="96"/>
      </w:pPr>
      <w:r>
        <w:t xml:space="preserve"> </w:t>
      </w:r>
    </w:p>
    <w:p w14:paraId="279959F1" w14:textId="77777777" w:rsidR="00DB6CD0" w:rsidRDefault="00DB6CD0" w:rsidP="00DB6CD0">
      <w:pPr>
        <w:ind w:left="-5"/>
      </w:pPr>
      <w:r>
        <w:t xml:space="preserve">Please list one or more professional goal(s) you wish to accomplish within the next 5 years. </w:t>
      </w:r>
    </w:p>
    <w:p w14:paraId="411C2AE6" w14:textId="77777777" w:rsidR="00DB6CD0" w:rsidRDefault="00DB6CD0" w:rsidP="00DB6CD0">
      <w:pPr>
        <w:ind w:left="-5"/>
      </w:pPr>
      <w:r>
        <w:t xml:space="preserve">____________________________________________________________________________ </w:t>
      </w:r>
    </w:p>
    <w:p w14:paraId="70A683CE" w14:textId="77777777" w:rsidR="00DB6CD0" w:rsidRDefault="00DB6CD0" w:rsidP="00DB6CD0">
      <w:pPr>
        <w:ind w:left="-5"/>
      </w:pPr>
      <w:r>
        <w:t xml:space="preserve">_____________________________________________________________________________ </w:t>
      </w:r>
    </w:p>
    <w:p w14:paraId="3F1B7643" w14:textId="77777777" w:rsidR="00DB6CD0" w:rsidRDefault="00DB6CD0" w:rsidP="00DB6CD0">
      <w:pPr>
        <w:ind w:left="-5"/>
      </w:pPr>
      <w:r>
        <w:t xml:space="preserve">_____________________________________________________________________________ </w:t>
      </w:r>
    </w:p>
    <w:p w14:paraId="1B94CF12" w14:textId="77777777" w:rsidR="00DB6CD0" w:rsidRDefault="00DB6CD0" w:rsidP="00DB6CD0">
      <w:pPr>
        <w:ind w:left="-5"/>
      </w:pPr>
      <w:r>
        <w:t xml:space="preserve">_____________________________________________________________________________ </w:t>
      </w:r>
    </w:p>
    <w:p w14:paraId="36D89A24" w14:textId="77777777" w:rsidR="00DB6CD0" w:rsidRDefault="00DB6CD0" w:rsidP="00DB6CD0">
      <w:pPr>
        <w:ind w:left="-5"/>
      </w:pPr>
      <w:r>
        <w:t xml:space="preserve">_____________________________________________________________________________ </w:t>
      </w:r>
    </w:p>
    <w:p w14:paraId="2E9E1E30" w14:textId="77777777" w:rsidR="00DB6CD0" w:rsidRDefault="00DB6CD0" w:rsidP="00DB6CD0">
      <w:pPr>
        <w:spacing w:after="0" w:line="342" w:lineRule="auto"/>
        <w:ind w:left="-5"/>
      </w:pPr>
      <w:r>
        <w:t xml:space="preserve">_____________________________________________________________________________ _____________________________________________________________________________ </w:t>
      </w:r>
    </w:p>
    <w:p w14:paraId="02F8D961" w14:textId="77777777" w:rsidR="00DB6CD0" w:rsidRDefault="00DB6CD0" w:rsidP="00DB6CD0">
      <w:pPr>
        <w:spacing w:after="96"/>
      </w:pPr>
      <w:r>
        <w:t xml:space="preserve"> </w:t>
      </w:r>
    </w:p>
    <w:p w14:paraId="1FB80BB9" w14:textId="77777777" w:rsidR="00DB6CD0" w:rsidRDefault="00DB6CD0" w:rsidP="00DB6CD0">
      <w:pPr>
        <w:ind w:left="-5"/>
      </w:pPr>
      <w:r>
        <w:t xml:space="preserve">How many individuals do you supervise/manage?  How many years have you supervised/managed others?   </w:t>
      </w:r>
    </w:p>
    <w:p w14:paraId="72A6757F" w14:textId="77777777" w:rsidR="00DB6CD0" w:rsidRDefault="00DB6CD0" w:rsidP="00DB6CD0">
      <w:pPr>
        <w:ind w:left="-5"/>
      </w:pPr>
      <w:r>
        <w:t xml:space="preserve">____________________________________________________________________________ </w:t>
      </w:r>
    </w:p>
    <w:p w14:paraId="76F6904E" w14:textId="77777777" w:rsidR="00DB6CD0" w:rsidRDefault="00DB6CD0" w:rsidP="00DB6CD0">
      <w:pPr>
        <w:ind w:left="-5"/>
      </w:pPr>
      <w:r>
        <w:t xml:space="preserve">_____________________________________________________________________________ </w:t>
      </w:r>
    </w:p>
    <w:p w14:paraId="6C0AF43F" w14:textId="77777777" w:rsidR="00DB6CD0" w:rsidRDefault="00DB6CD0" w:rsidP="00DB6CD0">
      <w:pPr>
        <w:ind w:left="-5"/>
      </w:pPr>
      <w:r>
        <w:t xml:space="preserve">_____________________________________________________________________________ </w:t>
      </w:r>
    </w:p>
    <w:p w14:paraId="7B491516" w14:textId="77777777" w:rsidR="00DB6CD0" w:rsidRDefault="00DB6CD0" w:rsidP="00DB6CD0">
      <w:pPr>
        <w:spacing w:after="0" w:line="342" w:lineRule="auto"/>
        <w:ind w:left="-5"/>
      </w:pPr>
      <w:r>
        <w:t xml:space="preserve">_____________________________________________________________________________ _____________________________________________________________________________ </w:t>
      </w:r>
    </w:p>
    <w:p w14:paraId="3DBAE51A" w14:textId="77777777" w:rsidR="00DB6CD0" w:rsidRDefault="00DB6CD0" w:rsidP="00DB6CD0">
      <w:pPr>
        <w:spacing w:after="100"/>
      </w:pPr>
      <w:r>
        <w:t xml:space="preserve"> </w:t>
      </w:r>
    </w:p>
    <w:p w14:paraId="45F3F6E1" w14:textId="77777777" w:rsidR="00DB6CD0" w:rsidRDefault="00DB6CD0" w:rsidP="00DB6CD0">
      <w:pPr>
        <w:pStyle w:val="Heading1"/>
        <w:ind w:left="-5"/>
      </w:pPr>
      <w:r>
        <w:t>Payment Information</w:t>
      </w:r>
      <w:r>
        <w:rPr>
          <w:u w:val="none"/>
        </w:rPr>
        <w:t xml:space="preserve"> </w:t>
      </w:r>
    </w:p>
    <w:p w14:paraId="3B52E6D0" w14:textId="77777777" w:rsidR="00DB6CD0" w:rsidRDefault="00DB6CD0" w:rsidP="00DB6CD0">
      <w:pPr>
        <w:spacing w:after="117"/>
      </w:pPr>
      <w:r>
        <w:t xml:space="preserve">Total Due: </w:t>
      </w:r>
      <w:r>
        <w:rPr>
          <w:b/>
        </w:rPr>
        <w:t xml:space="preserve">$___________________ </w:t>
      </w:r>
    </w:p>
    <w:p w14:paraId="766D8191" w14:textId="77777777" w:rsidR="00DB6CD0" w:rsidRDefault="00DB6CD0" w:rsidP="00DB6CD0">
      <w:pPr>
        <w:ind w:left="-5"/>
      </w:pPr>
      <w:r>
        <w:t xml:space="preserve">Amount Paid: $_________________ </w:t>
      </w:r>
    </w:p>
    <w:p w14:paraId="621086DE" w14:textId="77777777" w:rsidR="00DB6CD0" w:rsidRDefault="00DB6CD0" w:rsidP="00DB6CD0">
      <w:pPr>
        <w:ind w:left="-5"/>
      </w:pPr>
      <w:r>
        <w:t xml:space="preserve">Payment Date: _________________ </w:t>
      </w:r>
    </w:p>
    <w:p w14:paraId="2F12E1C5" w14:textId="77777777" w:rsidR="00DB6CD0" w:rsidRDefault="00DB6CD0" w:rsidP="00DB6CD0">
      <w:pPr>
        <w:ind w:left="-5"/>
      </w:pPr>
      <w:r>
        <w:t xml:space="preserve">Credit Card (type/number/CSC): ____________________________________________________ </w:t>
      </w:r>
    </w:p>
    <w:p w14:paraId="026C045C" w14:textId="77777777" w:rsidR="00DB6CD0" w:rsidRDefault="00DB6CD0" w:rsidP="00DB6CD0">
      <w:pPr>
        <w:spacing w:after="120"/>
        <w:ind w:left="-5"/>
      </w:pPr>
      <w:r>
        <w:t>Balance Due: $_________________</w:t>
      </w:r>
      <w:r>
        <w:rPr>
          <w:rFonts w:ascii="Calibri" w:eastAsia="Calibri" w:hAnsi="Calibri" w:cs="Calibri"/>
        </w:rPr>
        <w:t xml:space="preserve"> </w:t>
      </w:r>
    </w:p>
    <w:p w14:paraId="04EFDCF8" w14:textId="77777777" w:rsidR="00DB6CD0" w:rsidRDefault="00DB6CD0" w:rsidP="00DB6CD0">
      <w:pPr>
        <w:ind w:left="-5"/>
      </w:pPr>
      <w:r>
        <w:lastRenderedPageBreak/>
        <w:t>Payment Invoice Requested: Yes__</w:t>
      </w:r>
      <w:r>
        <w:rPr>
          <w:bdr w:val="single" w:sz="24" w:space="0" w:color="000000"/>
        </w:rPr>
        <w:t>_</w:t>
      </w:r>
      <w:r>
        <w:t>__    No__</w:t>
      </w:r>
      <w:r>
        <w:rPr>
          <w:bdr w:val="single" w:sz="24" w:space="0" w:color="000000"/>
        </w:rPr>
        <w:t>_</w:t>
      </w:r>
      <w:r>
        <w:t>__</w:t>
      </w:r>
      <w:r>
        <w:rPr>
          <w:rFonts w:ascii="Calibri" w:eastAsia="Calibri" w:hAnsi="Calibri" w:cs="Calibri"/>
        </w:rPr>
        <w:t xml:space="preserve"> </w:t>
      </w:r>
    </w:p>
    <w:p w14:paraId="00FCDBA2" w14:textId="77777777" w:rsidR="00DB6CD0" w:rsidRDefault="00DB6CD0" w:rsidP="00DB6CD0">
      <w:pPr>
        <w:spacing w:after="27"/>
      </w:pPr>
      <w:r>
        <w:rPr>
          <w:rFonts w:ascii="Calibri" w:eastAsia="Calibri" w:hAnsi="Calibri" w:cs="Calibri"/>
          <w:sz w:val="18"/>
        </w:rPr>
        <w:t xml:space="preserve"> </w:t>
      </w:r>
      <w:r>
        <w:t xml:space="preserve"> </w:t>
      </w:r>
    </w:p>
    <w:p w14:paraId="7F828F89" w14:textId="77777777" w:rsidR="00DB6CD0" w:rsidRDefault="00DB6CD0" w:rsidP="00DB6CD0">
      <w:pPr>
        <w:spacing w:after="0"/>
        <w:ind w:left="21"/>
        <w:jc w:val="center"/>
        <w:rPr>
          <w:b/>
          <w:i/>
        </w:rPr>
      </w:pPr>
      <w:r>
        <w:rPr>
          <w:b/>
          <w:i/>
        </w:rPr>
        <w:t>All payments must be received prior to August 1, 2022.</w:t>
      </w:r>
    </w:p>
    <w:p w14:paraId="4EC96678" w14:textId="77777777" w:rsidR="00DB6CD0" w:rsidRDefault="00DB6CD0" w:rsidP="00DB6CD0">
      <w:pPr>
        <w:spacing w:after="0"/>
        <w:ind w:left="21"/>
        <w:jc w:val="center"/>
        <w:rPr>
          <w:b/>
          <w:i/>
        </w:rPr>
      </w:pPr>
      <w:r>
        <w:rPr>
          <w:b/>
          <w:i/>
        </w:rPr>
        <w:t xml:space="preserve">No refunds will be issued after materials have been shipped to accepted participants. </w:t>
      </w:r>
    </w:p>
    <w:p w14:paraId="7E5E04A8" w14:textId="77777777" w:rsidR="00DB6CD0" w:rsidRDefault="00DB6CD0" w:rsidP="00DB6CD0">
      <w:pPr>
        <w:pStyle w:val="Heading1"/>
        <w:ind w:left="-5"/>
      </w:pPr>
    </w:p>
    <w:p w14:paraId="1F6CF711" w14:textId="70B5828B" w:rsidR="00DB6CD0" w:rsidRDefault="00DB6CD0" w:rsidP="00DB6CD0">
      <w:pPr>
        <w:pStyle w:val="Heading1"/>
        <w:ind w:left="-5"/>
      </w:pPr>
      <w:r>
        <w:t>Participation Requirement</w:t>
      </w:r>
      <w:r>
        <w:rPr>
          <w:u w:val="none"/>
        </w:rPr>
        <w:t xml:space="preserve"> </w:t>
      </w:r>
    </w:p>
    <w:p w14:paraId="324F091D" w14:textId="77777777" w:rsidR="00DB6CD0" w:rsidRDefault="00DB6CD0" w:rsidP="00DB6CD0">
      <w:pPr>
        <w:spacing w:after="154"/>
        <w:ind w:left="-5"/>
      </w:pPr>
      <w:r>
        <w:t xml:space="preserve">Branch Campus Leadership Institute class sizes are intentionally limited </w:t>
      </w:r>
      <w:proofErr w:type="gramStart"/>
      <w:r>
        <w:t>in order to</w:t>
      </w:r>
      <w:proofErr w:type="gramEnd"/>
      <w:r>
        <w:t xml:space="preserve"> maximize a positive student/faculty ratio and increased student outcomes. The success of the Branch Campus Leadership Institute is dependent upon participants who are present and actively engaged. It is for these reasons that the National Association of Branch Campus Administrators require a strict attendance policy for participants to successfully complete the Branch Campus Leadership Institute.  </w:t>
      </w:r>
    </w:p>
    <w:p w14:paraId="1D1D7162" w14:textId="77777777" w:rsidR="00DB6CD0" w:rsidRDefault="00DB6CD0" w:rsidP="00DB6CD0">
      <w:pPr>
        <w:spacing w:after="163"/>
      </w:pPr>
      <w:r>
        <w:t xml:space="preserve"> </w:t>
      </w:r>
    </w:p>
    <w:p w14:paraId="0D9379E5" w14:textId="77777777" w:rsidR="00DB6CD0" w:rsidRDefault="00DB6CD0" w:rsidP="00DB6CD0">
      <w:pPr>
        <w:pStyle w:val="Heading1"/>
        <w:ind w:left="-5"/>
      </w:pPr>
      <w:r>
        <w:t>Acknowledgement of Participate Expectations &amp; Commitment</w:t>
      </w:r>
      <w:r>
        <w:rPr>
          <w:u w:val="none"/>
        </w:rPr>
        <w:t xml:space="preserve"> </w:t>
      </w:r>
    </w:p>
    <w:p w14:paraId="6DB80FFE" w14:textId="77777777" w:rsidR="00DB6CD0" w:rsidRDefault="00DB6CD0" w:rsidP="00DB6CD0">
      <w:pPr>
        <w:spacing w:after="151"/>
        <w:ind w:left="-5"/>
      </w:pPr>
      <w:r>
        <w:t xml:space="preserve">I understand that attendance at all sessions is required.  Although allowances may be made in extreme circumstances, participants who do not attend all sessions will be dropped from the program and all enrollment fees will be forfeited.  </w:t>
      </w:r>
    </w:p>
    <w:p w14:paraId="494A8041" w14:textId="77777777" w:rsidR="00DB6CD0" w:rsidRDefault="00DB6CD0" w:rsidP="00DB6CD0">
      <w:pPr>
        <w:spacing w:after="151"/>
        <w:ind w:left="-5"/>
      </w:pPr>
      <w:r>
        <w:t xml:space="preserve">I understand that a presentation of my Capstone project at the NABCA Annual Conference is required for successful completion of the program.  Additionally, I understand that conference registration and fees are not included with the Leadership Institute enrollment. </w:t>
      </w:r>
    </w:p>
    <w:p w14:paraId="4A27168E" w14:textId="77777777" w:rsidR="00DB6CD0" w:rsidRDefault="00DB6CD0" w:rsidP="00DB6CD0">
      <w:pPr>
        <w:spacing w:after="360"/>
      </w:pPr>
      <w:r>
        <w:t xml:space="preserve"> </w:t>
      </w:r>
    </w:p>
    <w:p w14:paraId="5899105D" w14:textId="77777777" w:rsidR="00DB6CD0" w:rsidRDefault="00DB6CD0" w:rsidP="00DB6CD0">
      <w:pPr>
        <w:spacing w:after="353"/>
        <w:ind w:left="-5"/>
      </w:pPr>
      <w:r>
        <w:t xml:space="preserve">Participant’s Printed Name: _____________________________________________ </w:t>
      </w:r>
    </w:p>
    <w:p w14:paraId="0315A445" w14:textId="77777777" w:rsidR="00DB6CD0" w:rsidRDefault="00DB6CD0" w:rsidP="00DB6CD0">
      <w:pPr>
        <w:spacing w:after="0" w:line="568" w:lineRule="auto"/>
        <w:ind w:left="-5" w:right="254"/>
      </w:pPr>
      <w:r>
        <w:t xml:space="preserve">Participant’s Signature: __________________________________    Date: ____________ </w:t>
      </w:r>
    </w:p>
    <w:p w14:paraId="704B8E6E" w14:textId="77777777" w:rsidR="00DB6CD0" w:rsidRDefault="00DB6CD0" w:rsidP="00DB6CD0">
      <w:pPr>
        <w:spacing w:after="358"/>
      </w:pPr>
      <w:r>
        <w:t xml:space="preserve"> </w:t>
      </w:r>
    </w:p>
    <w:p w14:paraId="1DA407FA" w14:textId="77777777" w:rsidR="00DB6CD0" w:rsidRDefault="00DB6CD0" w:rsidP="00DB6CD0">
      <w:pPr>
        <w:spacing w:after="353"/>
        <w:ind w:left="-5"/>
      </w:pPr>
      <w:r>
        <w:t xml:space="preserve">Supervisor’s Printed Name: _______________________________________________ </w:t>
      </w:r>
    </w:p>
    <w:p w14:paraId="38D2CF86" w14:textId="77777777" w:rsidR="00DB6CD0" w:rsidRDefault="00DB6CD0" w:rsidP="00DB6CD0">
      <w:pPr>
        <w:spacing w:after="1" w:line="568" w:lineRule="auto"/>
        <w:ind w:left="-5" w:right="134"/>
      </w:pPr>
      <w:r>
        <w:t xml:space="preserve">Supervisor’s Signature: __________________________________    Date: ____________ </w:t>
      </w:r>
    </w:p>
    <w:p w14:paraId="0A700905" w14:textId="77777777" w:rsidR="00DB6CD0" w:rsidRDefault="00DB6CD0" w:rsidP="00DB6CD0">
      <w:pPr>
        <w:spacing w:after="357"/>
      </w:pPr>
      <w:r>
        <w:t xml:space="preserve"> </w:t>
      </w:r>
    </w:p>
    <w:p w14:paraId="0716C748" w14:textId="77777777" w:rsidR="00DB6CD0" w:rsidRDefault="00DB6CD0" w:rsidP="00DB6CD0">
      <w:pPr>
        <w:spacing w:after="362"/>
      </w:pPr>
      <w:r>
        <w:t xml:space="preserve"> </w:t>
      </w:r>
    </w:p>
    <w:p w14:paraId="0FE7CD0E" w14:textId="77777777" w:rsidR="00DB6CD0" w:rsidRDefault="00DB6CD0" w:rsidP="00DB6CD0">
      <w:pPr>
        <w:spacing w:after="96"/>
        <w:ind w:left="33" w:right="2"/>
        <w:jc w:val="center"/>
      </w:pPr>
      <w:r>
        <w:rPr>
          <w:b/>
          <w:color w:val="002060"/>
          <w:shd w:val="clear" w:color="auto" w:fill="FFFF00"/>
        </w:rPr>
        <w:t xml:space="preserve">Application and Payment Deadline: </w:t>
      </w:r>
      <w:r>
        <w:rPr>
          <w:b/>
          <w:color w:val="002060"/>
          <w:u w:val="single" w:color="002060"/>
          <w:shd w:val="clear" w:color="auto" w:fill="FFFF00"/>
        </w:rPr>
        <w:t>August 1, 2022</w:t>
      </w:r>
      <w:r>
        <w:rPr>
          <w:b/>
          <w:color w:val="002060"/>
        </w:rPr>
        <w:t xml:space="preserve"> </w:t>
      </w:r>
    </w:p>
    <w:p w14:paraId="4AB258E5" w14:textId="77777777" w:rsidR="00DB6CD0" w:rsidRDefault="00DB6CD0" w:rsidP="00DB6CD0">
      <w:pPr>
        <w:spacing w:after="96"/>
        <w:ind w:left="33"/>
        <w:jc w:val="center"/>
      </w:pPr>
      <w:r>
        <w:rPr>
          <w:b/>
          <w:color w:val="002060"/>
          <w:shd w:val="clear" w:color="auto" w:fill="FFFF00"/>
        </w:rPr>
        <w:t xml:space="preserve">For More Information Contact: </w:t>
      </w:r>
      <w:r>
        <w:rPr>
          <w:b/>
          <w:color w:val="002060"/>
          <w:u w:val="single" w:color="002060"/>
          <w:shd w:val="clear" w:color="auto" w:fill="FFFF00"/>
        </w:rPr>
        <w:t>nabca@nabca.net</w:t>
      </w:r>
      <w:r>
        <w:rPr>
          <w:b/>
        </w:rPr>
        <w:t xml:space="preserve"> </w:t>
      </w:r>
    </w:p>
    <w:sectPr w:rsidR="00DB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CB"/>
    <w:rsid w:val="000008E8"/>
    <w:rsid w:val="00215D2F"/>
    <w:rsid w:val="0034259C"/>
    <w:rsid w:val="003D0234"/>
    <w:rsid w:val="004E73FA"/>
    <w:rsid w:val="005B011B"/>
    <w:rsid w:val="00681810"/>
    <w:rsid w:val="00A75DF9"/>
    <w:rsid w:val="00BE1010"/>
    <w:rsid w:val="00C24DED"/>
    <w:rsid w:val="00DB6CD0"/>
    <w:rsid w:val="00EA55CB"/>
    <w:rsid w:val="00F331FA"/>
    <w:rsid w:val="00FD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55AE"/>
  <w15:chartTrackingRefBased/>
  <w15:docId w15:val="{96FD6159-1CC5-4F99-94A4-D2C98B2E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CB"/>
  </w:style>
  <w:style w:type="paragraph" w:styleId="Heading1">
    <w:name w:val="heading 1"/>
    <w:next w:val="Normal"/>
    <w:link w:val="Heading1Char"/>
    <w:uiPriority w:val="9"/>
    <w:qFormat/>
    <w:rsid w:val="00DB6CD0"/>
    <w:pPr>
      <w:keepNext/>
      <w:keepLines/>
      <w:spacing w:after="152"/>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basedOn w:val="Normal"/>
    <w:next w:val="Normal"/>
    <w:link w:val="Heading2Char"/>
    <w:uiPriority w:val="9"/>
    <w:semiHidden/>
    <w:unhideWhenUsed/>
    <w:qFormat/>
    <w:rsid w:val="00EA5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55C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A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5CB"/>
    <w:rPr>
      <w:color w:val="0000FF"/>
      <w:u w:val="single"/>
    </w:rPr>
  </w:style>
  <w:style w:type="character" w:styleId="UnresolvedMention">
    <w:name w:val="Unresolved Mention"/>
    <w:basedOn w:val="DefaultParagraphFont"/>
    <w:uiPriority w:val="99"/>
    <w:semiHidden/>
    <w:unhideWhenUsed/>
    <w:rsid w:val="00C24DED"/>
    <w:rPr>
      <w:color w:val="605E5C"/>
      <w:shd w:val="clear" w:color="auto" w:fill="E1DFDD"/>
    </w:rPr>
  </w:style>
  <w:style w:type="character" w:customStyle="1" w:styleId="Heading1Char">
    <w:name w:val="Heading 1 Char"/>
    <w:basedOn w:val="DefaultParagraphFont"/>
    <w:link w:val="Heading1"/>
    <w:uiPriority w:val="9"/>
    <w:rsid w:val="00DB6CD0"/>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ca.net" TargetMode="External"/><Relationship Id="rId5" Type="http://schemas.openxmlformats.org/officeDocument/2006/relationships/hyperlink" Target="about:blan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Cyndee Moore</dc:creator>
  <cp:keywords/>
  <dc:description/>
  <cp:lastModifiedBy>Cyndee Moore</cp:lastModifiedBy>
  <cp:revision>2</cp:revision>
  <dcterms:created xsi:type="dcterms:W3CDTF">2022-05-09T14:41:00Z</dcterms:created>
  <dcterms:modified xsi:type="dcterms:W3CDTF">2022-05-09T14:41:00Z</dcterms:modified>
</cp:coreProperties>
</file>